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08" w:rsidRPr="00962F9F" w:rsidRDefault="00627208" w:rsidP="0096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962F9F" w:rsidRDefault="00962F9F" w:rsidP="0096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оказании платных дополнительных образовательных услуг муниципальным бюджетным общеобразовательным учреждением основно</w:t>
      </w:r>
      <w:r w:rsidR="00EC5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общеобразовательной школой № 9</w:t>
      </w:r>
      <w:r w:rsidRPr="0096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27208" w:rsidRDefault="00962F9F" w:rsidP="0096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Горячий Ключ</w:t>
      </w:r>
    </w:p>
    <w:p w:rsidR="00962F9F" w:rsidRPr="00962F9F" w:rsidRDefault="00962F9F" w:rsidP="0096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208" w:rsidRPr="00627208" w:rsidRDefault="00627208" w:rsidP="0096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        </w:t>
      </w:r>
      <w:r w:rsidRPr="0062720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Школа        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«______»_______________     20 ______г.   (место заключения договора)    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(дата заключения договора)</w:t>
      </w:r>
    </w:p>
    <w:p w:rsidR="00627208" w:rsidRPr="00627208" w:rsidRDefault="00627208" w:rsidP="0096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ипальное бюджетное общеобразовательное учреждение основн</w:t>
      </w:r>
      <w:r w:rsidR="00EC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 общеобразовательная школа № 9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город Горячий Ключ 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дальнейшем – Исполнитель)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основании лицензии</w:t>
      </w:r>
      <w:r w:rsidR="00EC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№ </w:t>
      </w:r>
      <w:r w:rsidR="00EC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030532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выданной </w:t>
      </w:r>
      <w:r w:rsidR="00EC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="00847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C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EC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47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года </w:t>
      </w:r>
      <w:r w:rsidR="00EC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Департаментом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 и науки Краснодарского края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бессрочно и свидетельства о г</w:t>
      </w:r>
      <w:r w:rsidR="00847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</w:t>
      </w:r>
      <w:r w:rsidR="00EC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твенной аккредитации 23А01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431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0000992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выданного «0</w:t>
      </w:r>
      <w:r w:rsidR="00431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31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201</w:t>
      </w:r>
      <w:r w:rsidR="00431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847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 М</w:t>
      </w:r>
      <w:r w:rsidR="00847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инистерством о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бразования и науки Краснодарского края на срок  до «0</w:t>
      </w:r>
      <w:r w:rsidR="00431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31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</w:t>
      </w:r>
      <w:r w:rsidR="00431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лице  руководителя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31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Онищенко Елены Геннадьевны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 на основании Устава от им</w:t>
      </w:r>
      <w:r w:rsidR="00847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 исполнителя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одной стороны, и</w:t>
      </w:r>
    </w:p>
    <w:p w:rsidR="00627208" w:rsidRPr="00627208" w:rsidRDefault="00627208" w:rsidP="0096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627208" w:rsidRPr="00627208" w:rsidRDefault="00627208" w:rsidP="0096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и статус законного представителя несовершеннолетнего)  </w:t>
      </w:r>
    </w:p>
    <w:p w:rsidR="00627208" w:rsidRPr="00627208" w:rsidRDefault="00962F9F" w:rsidP="0096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="00627208"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дальнейшем Заказчик)</w:t>
      </w:r>
    </w:p>
    <w:p w:rsidR="00627208" w:rsidRPr="00627208" w:rsidRDefault="00627208" w:rsidP="0096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_____________________________________________________________________</w:t>
      </w:r>
      <w:r w:rsidR="00962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627208" w:rsidRPr="00627208" w:rsidRDefault="00627208" w:rsidP="00962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несовершеннолетнего)</w:t>
      </w:r>
    </w:p>
    <w:p w:rsidR="00627208" w:rsidRPr="00627208" w:rsidRDefault="00627208" w:rsidP="0096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дальнейшем –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15.08.2013г. №706  настоящий договор о нижеследующем: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предоставляет, а Заказчик оплачивает следующие дополнительные образовательные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6"/>
        <w:gridCol w:w="3211"/>
        <w:gridCol w:w="2258"/>
        <w:gridCol w:w="2259"/>
        <w:gridCol w:w="726"/>
        <w:gridCol w:w="545"/>
      </w:tblGrid>
      <w:tr w:rsidR="00627208" w:rsidRPr="00627208" w:rsidTr="00D1578F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образовательных услуг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(курса)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27208" w:rsidRPr="00627208" w:rsidTr="00D157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27208" w:rsidRPr="00627208" w:rsidTr="00D1578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208" w:rsidRPr="00627208" w:rsidTr="00D1578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208" w:rsidRPr="00627208" w:rsidTr="00D1578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 в соответствии с рабочим учебным планом (индивидуально, в группе) составляет ____________________________.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Обязанности Исполнителя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обязан: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Обязанности Заказчика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Извещать руководителя Исполнителя об уважительных причинах отсутствия Потребителя на занятиях.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Проявлять уважение к педагогам, администрации и техническому персоналу Исполнителя.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Обязанности Потребителя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Потребитель обязан: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Посещать занятия, указанные в учебном расписании.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Выполнять задания по подготовке к занятиям, даваемые педагогами общеобразовательного учреждения.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Бережно относиться к имуществу Исполнителя.</w:t>
      </w:r>
    </w:p>
    <w:p w:rsidR="00827C58" w:rsidRPr="00627208" w:rsidRDefault="00827C5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5. Права Исполнителя, Заказчика, Потребителя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Заказчик вправе требовать от Исполнителя предоставления информации: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 успеваемост</w:t>
      </w:r>
      <w:r w:rsidR="00BE6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и, поведении, отношении Потребит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еля к учебе и его способностях в отношении обучения  по отдельным предметам учебного плана.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Потребитель вправе: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-обращаться к работникам Исполнителя по всем вопросам деятельности образовательного учреждения;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-получать полную и достоверную информацию об оценке своих знаний и критериях этой оценки;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Оплата услуг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Заказчик _________________________________________________________________________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                                                              (фамилия, имя, отчество)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период оплаты – ежемесячно, ежеквартально, по четвертям, полугодиям или иной платежный период. в рублях оплачивает услуги, указанные в разделе 1 настоящего договора, в сумме _____________________________________________________________________________________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денежную сумму в рублях либо эквивалентной определенной сумме в иностранной валюте</w:t>
      </w:r>
      <w:r w:rsidRPr="006272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курсу Центробанка России на день платежа)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Оплата производится ____________</w:t>
      </w:r>
      <w:r w:rsidR="00827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6272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время оплаты) 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на счет Исполнителя в банке. Оплата услуг удостоверяется Исполнителем                      _____________________________________________</w:t>
      </w:r>
      <w:r w:rsidR="00827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(указать документ, подтверждающий оплату)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выдаваемым Заказчику Исполнителем.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7. Основания изменения и расторжения договора</w:t>
      </w:r>
    </w:p>
    <w:p w:rsidR="00627208" w:rsidRPr="00627208" w:rsidRDefault="00627208" w:rsidP="0062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имени Потребителя в возрасте от 6 до 14 лет договор в любое время может быть расторгнут Заказчиком при условии, указанном в абзаце 1 настоящего пункта.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</w:t>
      </w:r>
      <w:r w:rsidR="00827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срок или количество, или иные условия просрочки, 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указанные нарушения.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 </w:t>
      </w: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Ответственность за неисполнение или ненадлежащее исполнение обязательств                    по настоящему договору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                        </w:t>
      </w: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Срок действия договора и другие условия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Настоящий договор вступает в силу со дня его заключения сторонами и действует до «_____» __________</w:t>
      </w:r>
      <w:r w:rsidR="00827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 г.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Договор составлен в двух экземплярах, имеющих равную юридическую силу.</w:t>
      </w:r>
    </w:p>
    <w:p w:rsidR="00827C58" w:rsidRDefault="00827C5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27C58" w:rsidRDefault="00827C5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27C58" w:rsidRDefault="00827C5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27C58" w:rsidRDefault="00827C5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10. Подписи сторон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8"/>
        <w:gridCol w:w="3148"/>
        <w:gridCol w:w="3149"/>
      </w:tblGrid>
      <w:tr w:rsidR="00627208" w:rsidRPr="00627208" w:rsidTr="00D1578F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Потребитель, достигший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14-летнего возраста:</w:t>
            </w:r>
          </w:p>
        </w:tc>
      </w:tr>
      <w:tr w:rsidR="00627208" w:rsidRPr="00627208" w:rsidTr="00D1578F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827C5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основн</w:t>
            </w:r>
            <w:r w:rsidR="00BE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общеобразовательная школа №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г. Горячий Ключ</w:t>
            </w:r>
          </w:p>
          <w:p w:rsidR="00627208" w:rsidRPr="00627208" w:rsidRDefault="00BE6847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353283</w:t>
            </w:r>
            <w:r w:rsidR="00827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Краснодарский край, г.Горячий Ключ, ст.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Суздальская, ул. Ленина, 35</w:t>
            </w:r>
          </w:p>
          <w:p w:rsidR="00627208" w:rsidRPr="00827C58" w:rsidRDefault="00827C5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ИНН </w:t>
            </w:r>
            <w:r w:rsidRPr="00827C58">
              <w:rPr>
                <w:rFonts w:ascii="Times New Roman" w:hAnsi="Times New Roman" w:cs="Times New Roman"/>
              </w:rPr>
              <w:t>23050</w:t>
            </w:r>
            <w:r w:rsidR="00BE6847">
              <w:rPr>
                <w:rFonts w:ascii="Times New Roman" w:hAnsi="Times New Roman" w:cs="Times New Roman"/>
              </w:rPr>
              <w:t>20090</w:t>
            </w:r>
          </w:p>
          <w:p w:rsidR="00627208" w:rsidRPr="00827C5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КПП </w:t>
            </w:r>
            <w:r w:rsidR="00827C58" w:rsidRPr="00827C58">
              <w:rPr>
                <w:rFonts w:ascii="Times New Roman" w:hAnsi="Times New Roman" w:cs="Times New Roman"/>
              </w:rPr>
              <w:t>230501001</w:t>
            </w:r>
          </w:p>
          <w:p w:rsidR="00827C58" w:rsidRPr="00827C58" w:rsidRDefault="00827C58" w:rsidP="00827C58">
            <w:pPr>
              <w:rPr>
                <w:rFonts w:ascii="Times New Roman" w:hAnsi="Times New Roman" w:cs="Times New Roman"/>
              </w:rPr>
            </w:pPr>
            <w:r w:rsidRPr="0082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</w:t>
            </w:r>
            <w:r w:rsidRPr="00827C58">
              <w:rPr>
                <w:rFonts w:ascii="Times New Roman" w:hAnsi="Times New Roman" w:cs="Times New Roman"/>
              </w:rPr>
              <w:t>040314000</w:t>
            </w:r>
          </w:p>
          <w:p w:rsidR="00827C58" w:rsidRPr="00827C58" w:rsidRDefault="00827C58" w:rsidP="00827C58">
            <w:pPr>
              <w:rPr>
                <w:rFonts w:ascii="Times New Roman" w:hAnsi="Times New Roman" w:cs="Times New Roman"/>
                <w:b/>
              </w:rPr>
            </w:pPr>
            <w:r w:rsidRPr="00827C58">
              <w:rPr>
                <w:rFonts w:ascii="Times New Roman" w:hAnsi="Times New Roman" w:cs="Times New Roman"/>
                <w:b/>
              </w:rPr>
              <w:t>БАНК ПЛАТЕЛЬЩИКА:</w:t>
            </w:r>
          </w:p>
          <w:p w:rsidR="00827C58" w:rsidRPr="00827C58" w:rsidRDefault="00827C58" w:rsidP="00827C58">
            <w:pPr>
              <w:rPr>
                <w:rFonts w:ascii="Times New Roman" w:hAnsi="Times New Roman" w:cs="Times New Roman"/>
              </w:rPr>
            </w:pPr>
            <w:r w:rsidRPr="00827C58">
              <w:rPr>
                <w:rFonts w:ascii="Times New Roman" w:hAnsi="Times New Roman" w:cs="Times New Roman"/>
              </w:rPr>
              <w:t xml:space="preserve">РКЦ г.Горячий Ключ (ФУ администрации МО </w:t>
            </w:r>
            <w:r w:rsidR="00BE6847">
              <w:rPr>
                <w:rFonts w:ascii="Times New Roman" w:hAnsi="Times New Roman" w:cs="Times New Roman"/>
              </w:rPr>
              <w:t>город Горячий Ключ (МБОУ ООШ № 9</w:t>
            </w:r>
            <w:r w:rsidRPr="00827C58">
              <w:rPr>
                <w:rFonts w:ascii="Times New Roman" w:hAnsi="Times New Roman" w:cs="Times New Roman"/>
              </w:rPr>
              <w:t xml:space="preserve"> </w:t>
            </w:r>
            <w:r w:rsidRPr="00827C58">
              <w:rPr>
                <w:rFonts w:ascii="Times New Roman" w:hAnsi="Times New Roman" w:cs="Times New Roman"/>
                <w:b/>
                <w:i/>
              </w:rPr>
              <w:t>л/с 925.51</w:t>
            </w:r>
            <w:r w:rsidR="00BE6847">
              <w:rPr>
                <w:rFonts w:ascii="Times New Roman" w:hAnsi="Times New Roman" w:cs="Times New Roman"/>
                <w:b/>
                <w:i/>
              </w:rPr>
              <w:t>.053.0</w:t>
            </w:r>
            <w:r w:rsidRPr="00827C58">
              <w:rPr>
                <w:rFonts w:ascii="Times New Roman" w:hAnsi="Times New Roman" w:cs="Times New Roman"/>
              </w:rPr>
              <w:t>)</w:t>
            </w:r>
          </w:p>
          <w:p w:rsidR="00827C58" w:rsidRDefault="00827C58" w:rsidP="00827C5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82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</w:t>
            </w:r>
            <w:r w:rsidRPr="00827C58">
              <w:rPr>
                <w:rFonts w:ascii="Times New Roman" w:hAnsi="Times New Roman" w:cs="Times New Roman"/>
              </w:rPr>
              <w:t>40701810000004000002</w:t>
            </w:r>
          </w:p>
          <w:p w:rsidR="00827C58" w:rsidRPr="00827C58" w:rsidRDefault="00827C58" w:rsidP="00827C58">
            <w:pPr>
              <w:spacing w:after="0"/>
              <w:rPr>
                <w:rFonts w:ascii="Times New Roman" w:hAnsi="Times New Roman" w:cs="Times New Roman"/>
              </w:rPr>
            </w:pPr>
            <w:r w:rsidRPr="00827C58">
              <w:rPr>
                <w:rFonts w:ascii="Times New Roman" w:hAnsi="Times New Roman" w:cs="Times New Roman"/>
                <w:b/>
              </w:rPr>
              <w:t>РКЦ</w:t>
            </w:r>
            <w:r w:rsidRPr="00827C58">
              <w:rPr>
                <w:rFonts w:ascii="Times New Roman" w:hAnsi="Times New Roman" w:cs="Times New Roman"/>
              </w:rPr>
              <w:t>(адрес банка)</w:t>
            </w:r>
          </w:p>
          <w:p w:rsidR="00827C58" w:rsidRPr="00827C58" w:rsidRDefault="00827C58" w:rsidP="00827C58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3290, г"/>
              </w:smartTagPr>
              <w:r w:rsidRPr="00827C58">
                <w:rPr>
                  <w:rFonts w:ascii="Times New Roman" w:hAnsi="Times New Roman" w:cs="Times New Roman"/>
                </w:rPr>
                <w:t>353290, г</w:t>
              </w:r>
            </w:smartTag>
            <w:r w:rsidRPr="00827C58">
              <w:rPr>
                <w:rFonts w:ascii="Times New Roman" w:hAnsi="Times New Roman" w:cs="Times New Roman"/>
              </w:rPr>
              <w:t xml:space="preserve">.Горячий Ключ ул. Псекупская д.128 </w:t>
            </w:r>
          </w:p>
          <w:p w:rsidR="00827C58" w:rsidRPr="00827C58" w:rsidRDefault="00827C58" w:rsidP="00827C58">
            <w:pPr>
              <w:spacing w:after="0"/>
              <w:rPr>
                <w:rFonts w:ascii="Times New Roman" w:hAnsi="Times New Roman" w:cs="Times New Roman"/>
              </w:rPr>
            </w:pPr>
            <w:r w:rsidRPr="00827C58">
              <w:rPr>
                <w:rFonts w:ascii="Times New Roman" w:hAnsi="Times New Roman" w:cs="Times New Roman"/>
                <w:b/>
              </w:rPr>
              <w:t xml:space="preserve">ИНН </w:t>
            </w:r>
          </w:p>
          <w:p w:rsidR="00827C58" w:rsidRPr="00827C58" w:rsidRDefault="00827C58" w:rsidP="00827C58">
            <w:pPr>
              <w:spacing w:after="0"/>
              <w:rPr>
                <w:rFonts w:ascii="Times New Roman" w:hAnsi="Times New Roman" w:cs="Times New Roman"/>
              </w:rPr>
            </w:pPr>
            <w:r w:rsidRPr="00827C58">
              <w:rPr>
                <w:rFonts w:ascii="Times New Roman" w:hAnsi="Times New Roman" w:cs="Times New Roman"/>
                <w:b/>
              </w:rPr>
              <w:t>БИК</w:t>
            </w:r>
            <w:r w:rsidRPr="00827C58">
              <w:rPr>
                <w:rFonts w:ascii="Times New Roman" w:hAnsi="Times New Roman" w:cs="Times New Roman"/>
              </w:rPr>
              <w:t xml:space="preserve"> 040314000</w:t>
            </w:r>
          </w:p>
          <w:p w:rsidR="00827C58" w:rsidRPr="00827C58" w:rsidRDefault="00827C58" w:rsidP="00827C58">
            <w:pPr>
              <w:spacing w:after="0"/>
              <w:rPr>
                <w:rFonts w:ascii="Times New Roman" w:hAnsi="Times New Roman" w:cs="Times New Roman"/>
              </w:rPr>
            </w:pPr>
            <w:r w:rsidRPr="00827C58">
              <w:rPr>
                <w:rFonts w:ascii="Times New Roman" w:hAnsi="Times New Roman" w:cs="Times New Roman"/>
                <w:b/>
              </w:rPr>
              <w:t>КПП</w:t>
            </w:r>
            <w:r w:rsidRPr="00827C58">
              <w:rPr>
                <w:rFonts w:ascii="Times New Roman" w:hAnsi="Times New Roman" w:cs="Times New Roman"/>
              </w:rPr>
              <w:t xml:space="preserve"> 230501001</w:t>
            </w:r>
          </w:p>
          <w:p w:rsidR="00827C58" w:rsidRPr="00827C58" w:rsidRDefault="00827C58" w:rsidP="00827C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Ф. И. О.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DF716B" w:rsidRPr="00627208" w:rsidRDefault="00DF716B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адрес места жительства, контактный телефон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____________________</w:t>
            </w:r>
          </w:p>
          <w:p w:rsidR="00DF716B" w:rsidRPr="00627208" w:rsidRDefault="00DF716B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адрес места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жительства</w:t>
            </w:r>
          </w:p>
          <w:p w:rsidR="00627208" w:rsidRPr="00627208" w:rsidRDefault="00627208" w:rsidP="00DF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B3335C" w:rsidRDefault="00B3335C"/>
    <w:sectPr w:rsidR="00B3335C" w:rsidSect="00B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27208"/>
    <w:rsid w:val="001F3142"/>
    <w:rsid w:val="00431B9C"/>
    <w:rsid w:val="00625C18"/>
    <w:rsid w:val="00627208"/>
    <w:rsid w:val="006B0134"/>
    <w:rsid w:val="00762FA9"/>
    <w:rsid w:val="007D4ED8"/>
    <w:rsid w:val="00827C58"/>
    <w:rsid w:val="00840EA3"/>
    <w:rsid w:val="00847081"/>
    <w:rsid w:val="00962F9F"/>
    <w:rsid w:val="00B249D4"/>
    <w:rsid w:val="00B3335C"/>
    <w:rsid w:val="00BE6847"/>
    <w:rsid w:val="00C7449F"/>
    <w:rsid w:val="00CA36BD"/>
    <w:rsid w:val="00D40BE7"/>
    <w:rsid w:val="00DF716B"/>
    <w:rsid w:val="00EC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Таня</cp:lastModifiedBy>
  <cp:revision>2</cp:revision>
  <dcterms:created xsi:type="dcterms:W3CDTF">2017-08-07T19:48:00Z</dcterms:created>
  <dcterms:modified xsi:type="dcterms:W3CDTF">2017-08-07T19:48:00Z</dcterms:modified>
</cp:coreProperties>
</file>