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C14" w:rsidRPr="00EB4C14" w:rsidRDefault="00EB4C14" w:rsidP="00EB4C14">
      <w:pPr>
        <w:spacing w:after="0" w:line="240" w:lineRule="auto"/>
        <w:jc w:val="center"/>
        <w:rPr>
          <w:rFonts w:ascii="Times New Roman" w:eastAsia="Times New Roman" w:hAnsi="Times New Roman" w:cs="Times New Roman"/>
          <w:sz w:val="28"/>
          <w:szCs w:val="28"/>
          <w:lang w:eastAsia="ru-RU"/>
        </w:rPr>
      </w:pPr>
      <w:r w:rsidRPr="00EB4C14">
        <w:rPr>
          <w:rFonts w:ascii="Times New Roman" w:eastAsia="Times New Roman" w:hAnsi="Times New Roman" w:cs="Times New Roman"/>
          <w:sz w:val="28"/>
          <w:szCs w:val="28"/>
          <w:lang w:eastAsia="ru-RU"/>
        </w:rPr>
        <w:t>Муниципальное бюджетное общеобразовательное учреждение</w:t>
      </w:r>
    </w:p>
    <w:p w:rsidR="00EB4C14" w:rsidRPr="00EB4C14" w:rsidRDefault="00EB4C14" w:rsidP="00EB4C14">
      <w:pPr>
        <w:spacing w:after="0" w:line="240" w:lineRule="auto"/>
        <w:jc w:val="center"/>
        <w:rPr>
          <w:rFonts w:ascii="Times New Roman" w:eastAsia="Times New Roman" w:hAnsi="Times New Roman" w:cs="Times New Roman"/>
          <w:sz w:val="28"/>
          <w:szCs w:val="28"/>
          <w:lang w:eastAsia="ru-RU"/>
        </w:rPr>
      </w:pPr>
      <w:r w:rsidRPr="00EB4C14">
        <w:rPr>
          <w:rFonts w:ascii="Times New Roman" w:eastAsia="Times New Roman" w:hAnsi="Times New Roman" w:cs="Times New Roman"/>
          <w:sz w:val="28"/>
          <w:szCs w:val="28"/>
          <w:lang w:eastAsia="ru-RU"/>
        </w:rPr>
        <w:t>основная общеобразовательная школа № 9</w:t>
      </w:r>
    </w:p>
    <w:p w:rsidR="00EB4C14" w:rsidRPr="00EB4C14" w:rsidRDefault="00EB4C14" w:rsidP="00EB4C14">
      <w:pPr>
        <w:spacing w:after="0" w:line="240" w:lineRule="auto"/>
        <w:jc w:val="center"/>
        <w:rPr>
          <w:rFonts w:ascii="Times New Roman" w:eastAsia="Times New Roman" w:hAnsi="Times New Roman" w:cs="Times New Roman"/>
          <w:sz w:val="28"/>
          <w:szCs w:val="28"/>
          <w:lang w:eastAsia="ru-RU"/>
        </w:rPr>
      </w:pPr>
      <w:r w:rsidRPr="00EB4C14">
        <w:rPr>
          <w:rFonts w:ascii="Times New Roman" w:eastAsia="Times New Roman" w:hAnsi="Times New Roman" w:cs="Times New Roman"/>
          <w:sz w:val="28"/>
          <w:szCs w:val="28"/>
          <w:lang w:eastAsia="ru-RU"/>
        </w:rPr>
        <w:t>муниципального образования город Горячий Ключ</w:t>
      </w:r>
    </w:p>
    <w:p w:rsidR="00EB4C14" w:rsidRPr="00EB4C14" w:rsidRDefault="00EB4C14" w:rsidP="00EB4C14">
      <w:pPr>
        <w:spacing w:after="0" w:line="240" w:lineRule="auto"/>
        <w:jc w:val="center"/>
        <w:rPr>
          <w:rFonts w:ascii="Times New Roman" w:eastAsia="Times New Roman" w:hAnsi="Times New Roman" w:cs="Times New Roman"/>
          <w:sz w:val="28"/>
          <w:szCs w:val="28"/>
          <w:lang w:eastAsia="ru-RU"/>
        </w:rPr>
      </w:pPr>
      <w:r w:rsidRPr="00EB4C14">
        <w:rPr>
          <w:rFonts w:ascii="Times New Roman" w:eastAsia="Times New Roman" w:hAnsi="Times New Roman" w:cs="Times New Roman"/>
          <w:sz w:val="28"/>
          <w:szCs w:val="28"/>
          <w:lang w:eastAsia="ru-RU"/>
        </w:rPr>
        <w:t>имени Героя Советского Союза</w:t>
      </w:r>
      <w:r w:rsidRPr="00EB4C14">
        <w:rPr>
          <w:rFonts w:ascii="Times New Roman" w:eastAsia="Times New Roman" w:hAnsi="Times New Roman" w:cs="Times New Roman"/>
          <w:sz w:val="28"/>
          <w:szCs w:val="28"/>
          <w:lang w:eastAsia="ru-RU"/>
        </w:rPr>
        <w:br/>
        <w:t xml:space="preserve"> Михаила Михайловича </w:t>
      </w:r>
      <w:proofErr w:type="spellStart"/>
      <w:r w:rsidRPr="00EB4C14">
        <w:rPr>
          <w:rFonts w:ascii="Times New Roman" w:eastAsia="Times New Roman" w:hAnsi="Times New Roman" w:cs="Times New Roman"/>
          <w:sz w:val="28"/>
          <w:szCs w:val="28"/>
          <w:lang w:eastAsia="ru-RU"/>
        </w:rPr>
        <w:t>Корницкого</w:t>
      </w:r>
      <w:proofErr w:type="spellEnd"/>
    </w:p>
    <w:p w:rsidR="005B192C" w:rsidRDefault="005B192C" w:rsidP="00261EC9">
      <w:pPr>
        <w:ind w:left="-900"/>
        <w:rPr>
          <w:rFonts w:ascii="Times New Roman" w:hAnsi="Times New Roman"/>
          <w:b/>
          <w:sz w:val="28"/>
          <w:szCs w:val="28"/>
        </w:rPr>
      </w:pPr>
    </w:p>
    <w:p w:rsidR="005B192C" w:rsidRPr="005B192C" w:rsidRDefault="005B192C" w:rsidP="00EB4C14">
      <w:pPr>
        <w:spacing w:after="0" w:line="240" w:lineRule="auto"/>
        <w:rPr>
          <w:rFonts w:ascii="Times New Roman" w:eastAsia="Times New Roman" w:hAnsi="Times New Roman" w:cs="Times New Roman"/>
          <w:sz w:val="28"/>
          <w:szCs w:val="28"/>
          <w:lang w:eastAsia="ru-RU"/>
        </w:rPr>
      </w:pPr>
    </w:p>
    <w:p w:rsidR="005B192C" w:rsidRPr="005B192C" w:rsidRDefault="005B192C" w:rsidP="005B192C">
      <w:pPr>
        <w:spacing w:after="0" w:line="240" w:lineRule="auto"/>
        <w:jc w:val="center"/>
        <w:rPr>
          <w:rFonts w:ascii="Times New Roman" w:eastAsia="Times New Roman" w:hAnsi="Times New Roman" w:cs="Times New Roman"/>
          <w:sz w:val="28"/>
          <w:szCs w:val="28"/>
          <w:lang w:eastAsia="ru-RU"/>
        </w:rPr>
      </w:pPr>
    </w:p>
    <w:p w:rsidR="005B192C" w:rsidRPr="005B192C" w:rsidRDefault="005B192C" w:rsidP="005B192C">
      <w:pPr>
        <w:spacing w:after="0" w:line="240" w:lineRule="auto"/>
        <w:rPr>
          <w:rFonts w:ascii="Times New Roman" w:eastAsia="Times New Roman" w:hAnsi="Times New Roman" w:cs="Times New Roman"/>
          <w:sz w:val="28"/>
          <w:szCs w:val="28"/>
          <w:lang w:eastAsia="ru-RU"/>
        </w:rPr>
      </w:pPr>
    </w:p>
    <w:p w:rsidR="005B192C" w:rsidRPr="005B192C" w:rsidRDefault="005B192C" w:rsidP="005B192C">
      <w:pPr>
        <w:spacing w:after="0" w:line="240" w:lineRule="auto"/>
        <w:jc w:val="center"/>
        <w:rPr>
          <w:rFonts w:ascii="Times New Roman" w:eastAsia="Times New Roman" w:hAnsi="Times New Roman" w:cs="Times New Roman"/>
          <w:sz w:val="28"/>
          <w:szCs w:val="28"/>
          <w:lang w:eastAsia="ru-RU"/>
        </w:rPr>
      </w:pPr>
    </w:p>
    <w:p w:rsidR="005B192C" w:rsidRPr="005B192C" w:rsidRDefault="005B192C" w:rsidP="005B192C">
      <w:pPr>
        <w:spacing w:after="0" w:line="240" w:lineRule="auto"/>
        <w:jc w:val="center"/>
        <w:rPr>
          <w:rFonts w:ascii="Times New Roman" w:eastAsia="Times New Roman" w:hAnsi="Times New Roman" w:cs="Times New Roman"/>
          <w:sz w:val="48"/>
          <w:szCs w:val="28"/>
          <w:lang w:eastAsia="ru-RU"/>
        </w:rPr>
      </w:pPr>
      <w:r w:rsidRPr="005B192C">
        <w:rPr>
          <w:rFonts w:ascii="Times New Roman" w:eastAsia="Times New Roman" w:hAnsi="Times New Roman" w:cs="Times New Roman"/>
          <w:sz w:val="48"/>
          <w:szCs w:val="28"/>
          <w:lang w:eastAsia="ru-RU"/>
        </w:rPr>
        <w:t>Классный час</w:t>
      </w:r>
      <w:r w:rsidRPr="005B192C">
        <w:rPr>
          <w:rFonts w:ascii="Times New Roman" w:eastAsia="Times New Roman" w:hAnsi="Times New Roman" w:cs="Times New Roman"/>
          <w:sz w:val="48"/>
          <w:szCs w:val="28"/>
          <w:lang w:eastAsia="ru-RU"/>
        </w:rPr>
        <w:br/>
        <w:t xml:space="preserve"> в 7 классе казачьей направленности</w:t>
      </w:r>
    </w:p>
    <w:p w:rsidR="005B192C" w:rsidRPr="005B192C" w:rsidRDefault="005B192C" w:rsidP="005B192C">
      <w:pPr>
        <w:spacing w:after="0" w:line="240" w:lineRule="auto"/>
        <w:jc w:val="center"/>
        <w:rPr>
          <w:rFonts w:ascii="Times New Roman" w:eastAsia="Times New Roman" w:hAnsi="Times New Roman" w:cs="Times New Roman"/>
          <w:sz w:val="28"/>
          <w:szCs w:val="28"/>
          <w:lang w:eastAsia="ru-RU"/>
        </w:rPr>
      </w:pPr>
    </w:p>
    <w:p w:rsidR="005B192C" w:rsidRPr="005B192C" w:rsidRDefault="005B192C" w:rsidP="005B192C">
      <w:pPr>
        <w:spacing w:after="0" w:line="240" w:lineRule="auto"/>
        <w:jc w:val="center"/>
        <w:rPr>
          <w:rFonts w:ascii="Times New Roman" w:eastAsia="Times New Roman" w:hAnsi="Times New Roman" w:cs="Times New Roman"/>
          <w:sz w:val="28"/>
          <w:szCs w:val="28"/>
          <w:lang w:eastAsia="ru-RU"/>
        </w:rPr>
      </w:pPr>
      <w:r w:rsidRPr="005B192C">
        <w:rPr>
          <w:rFonts w:ascii="Times New Roman" w:eastAsia="Times New Roman" w:hAnsi="Times New Roman" w:cs="Times New Roman"/>
          <w:sz w:val="28"/>
          <w:szCs w:val="28"/>
          <w:lang w:eastAsia="ru-RU"/>
        </w:rPr>
        <w:t xml:space="preserve"> </w:t>
      </w:r>
    </w:p>
    <w:p w:rsidR="005B192C" w:rsidRPr="005B192C" w:rsidRDefault="005B192C" w:rsidP="005B192C">
      <w:pPr>
        <w:spacing w:after="0" w:line="240" w:lineRule="auto"/>
        <w:jc w:val="center"/>
        <w:rPr>
          <w:rFonts w:ascii="Times New Roman" w:eastAsia="Times New Roman" w:hAnsi="Times New Roman" w:cs="Times New Roman"/>
          <w:i/>
          <w:sz w:val="72"/>
          <w:szCs w:val="28"/>
          <w:lang w:eastAsia="ru-RU"/>
        </w:rPr>
      </w:pPr>
      <w:r w:rsidRPr="005B192C">
        <w:rPr>
          <w:rFonts w:ascii="Times New Roman" w:eastAsia="Times New Roman" w:hAnsi="Times New Roman" w:cs="Times New Roman"/>
          <w:i/>
          <w:sz w:val="72"/>
          <w:szCs w:val="28"/>
          <w:lang w:eastAsia="ru-RU"/>
        </w:rPr>
        <w:t>«</w:t>
      </w:r>
      <w:r>
        <w:rPr>
          <w:rFonts w:ascii="Times New Roman" w:eastAsia="Times New Roman" w:hAnsi="Times New Roman" w:cs="Times New Roman"/>
          <w:i/>
          <w:sz w:val="72"/>
          <w:szCs w:val="28"/>
          <w:lang w:eastAsia="ru-RU"/>
        </w:rPr>
        <w:t>В память о летчике Хаустове Г. П.</w:t>
      </w:r>
      <w:r w:rsidRPr="005B192C">
        <w:rPr>
          <w:rFonts w:ascii="Times New Roman" w:eastAsia="Times New Roman" w:hAnsi="Times New Roman" w:cs="Times New Roman"/>
          <w:i/>
          <w:sz w:val="72"/>
          <w:szCs w:val="28"/>
          <w:lang w:eastAsia="ru-RU"/>
        </w:rPr>
        <w:t>»</w:t>
      </w:r>
    </w:p>
    <w:p w:rsidR="005B192C" w:rsidRPr="005B192C" w:rsidRDefault="005B192C" w:rsidP="005B192C">
      <w:pPr>
        <w:spacing w:after="0" w:line="360" w:lineRule="auto"/>
        <w:rPr>
          <w:rFonts w:ascii="Times New Roman" w:eastAsia="MS Mincho" w:hAnsi="Times New Roman" w:cs="Times New Roman"/>
          <w:b/>
          <w:sz w:val="20"/>
          <w:szCs w:val="20"/>
          <w:u w:val="single"/>
          <w:lang w:eastAsia="ja-JP"/>
        </w:rPr>
      </w:pPr>
    </w:p>
    <w:p w:rsidR="005B192C" w:rsidRPr="005B192C" w:rsidRDefault="005B192C" w:rsidP="005B192C">
      <w:pPr>
        <w:jc w:val="center"/>
        <w:rPr>
          <w:rFonts w:ascii="Times New Roman" w:hAnsi="Times New Roman" w:cs="Times New Roman"/>
          <w:sz w:val="24"/>
          <w:szCs w:val="24"/>
        </w:rPr>
      </w:pPr>
    </w:p>
    <w:p w:rsidR="005B192C" w:rsidRPr="005B192C" w:rsidRDefault="005B192C" w:rsidP="005B192C">
      <w:pPr>
        <w:jc w:val="center"/>
        <w:rPr>
          <w:rFonts w:ascii="Times New Roman" w:hAnsi="Times New Roman" w:cs="Times New Roman"/>
          <w:sz w:val="24"/>
          <w:szCs w:val="24"/>
        </w:rPr>
      </w:pPr>
    </w:p>
    <w:p w:rsidR="005B192C" w:rsidRPr="005B192C" w:rsidRDefault="005B192C" w:rsidP="005B192C">
      <w:pPr>
        <w:jc w:val="center"/>
        <w:rPr>
          <w:rFonts w:ascii="Times New Roman" w:hAnsi="Times New Roman" w:cs="Times New Roman"/>
          <w:sz w:val="24"/>
          <w:szCs w:val="24"/>
        </w:rPr>
      </w:pPr>
    </w:p>
    <w:p w:rsidR="005B192C" w:rsidRPr="005B192C" w:rsidRDefault="005B192C" w:rsidP="005B192C">
      <w:pPr>
        <w:jc w:val="center"/>
        <w:rPr>
          <w:rFonts w:ascii="Times New Roman" w:hAnsi="Times New Roman" w:cs="Times New Roman"/>
          <w:sz w:val="24"/>
          <w:szCs w:val="24"/>
        </w:rPr>
      </w:pPr>
    </w:p>
    <w:p w:rsidR="005B192C" w:rsidRPr="005B192C" w:rsidRDefault="005B192C" w:rsidP="005B192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5B192C" w:rsidRPr="005B192C" w:rsidRDefault="005B192C" w:rsidP="005B192C">
      <w:pPr>
        <w:rPr>
          <w:rFonts w:ascii="Times New Roman" w:hAnsi="Times New Roman" w:cs="Times New Roman"/>
          <w:sz w:val="24"/>
          <w:szCs w:val="24"/>
        </w:rPr>
      </w:pPr>
    </w:p>
    <w:p w:rsidR="005B192C" w:rsidRPr="005B192C" w:rsidRDefault="005B192C" w:rsidP="005B192C">
      <w:pPr>
        <w:spacing w:after="0" w:line="360" w:lineRule="auto"/>
        <w:jc w:val="right"/>
        <w:rPr>
          <w:rFonts w:ascii="Times New Roman" w:eastAsia="MS Mincho" w:hAnsi="Times New Roman" w:cs="Times New Roman"/>
          <w:sz w:val="36"/>
          <w:szCs w:val="20"/>
          <w:u w:val="single"/>
          <w:lang w:eastAsia="ja-JP"/>
        </w:rPr>
      </w:pPr>
      <w:r w:rsidRPr="005B192C">
        <w:rPr>
          <w:rFonts w:ascii="Times New Roman" w:eastAsia="MS Mincho" w:hAnsi="Times New Roman" w:cs="Times New Roman"/>
          <w:sz w:val="36"/>
          <w:szCs w:val="20"/>
          <w:u w:val="single"/>
          <w:lang w:eastAsia="ja-JP"/>
        </w:rPr>
        <w:t xml:space="preserve">Подготовила: </w:t>
      </w:r>
      <w:r w:rsidRPr="005B192C">
        <w:rPr>
          <w:rFonts w:ascii="Times New Roman" w:eastAsia="MS Mincho" w:hAnsi="Times New Roman" w:cs="Times New Roman"/>
          <w:sz w:val="36"/>
          <w:szCs w:val="20"/>
          <w:u w:val="single"/>
          <w:lang w:eastAsia="ja-JP"/>
        </w:rPr>
        <w:br/>
        <w:t>учитель биологии  химии</w:t>
      </w:r>
      <w:r w:rsidRPr="005B192C">
        <w:rPr>
          <w:rFonts w:ascii="Times New Roman" w:eastAsia="MS Mincho" w:hAnsi="Times New Roman" w:cs="Times New Roman"/>
          <w:sz w:val="36"/>
          <w:szCs w:val="20"/>
          <w:u w:val="single"/>
          <w:lang w:eastAsia="ja-JP"/>
        </w:rPr>
        <w:br/>
        <w:t>Корчага Г. П.</w:t>
      </w:r>
    </w:p>
    <w:p w:rsidR="005B192C" w:rsidRPr="005B192C" w:rsidRDefault="005B192C" w:rsidP="005B192C">
      <w:pPr>
        <w:rPr>
          <w:rFonts w:ascii="Times New Roman" w:hAnsi="Times New Roman" w:cs="Times New Roman"/>
          <w:sz w:val="24"/>
          <w:szCs w:val="24"/>
        </w:rPr>
      </w:pPr>
    </w:p>
    <w:p w:rsidR="005B192C" w:rsidRPr="005B192C" w:rsidRDefault="005B192C" w:rsidP="005B192C">
      <w:pPr>
        <w:jc w:val="center"/>
        <w:rPr>
          <w:rFonts w:ascii="Times New Roman" w:hAnsi="Times New Roman" w:cs="Times New Roman"/>
          <w:b/>
          <w:sz w:val="24"/>
          <w:szCs w:val="24"/>
        </w:rPr>
      </w:pPr>
      <w:r w:rsidRPr="005B192C">
        <w:rPr>
          <w:rFonts w:ascii="Times New Roman" w:hAnsi="Times New Roman" w:cs="Times New Roman"/>
          <w:b/>
          <w:sz w:val="24"/>
          <w:szCs w:val="24"/>
        </w:rPr>
        <w:t>201</w:t>
      </w:r>
      <w:r>
        <w:rPr>
          <w:rFonts w:ascii="Times New Roman" w:hAnsi="Times New Roman" w:cs="Times New Roman"/>
          <w:b/>
          <w:sz w:val="24"/>
          <w:szCs w:val="24"/>
        </w:rPr>
        <w:t>8</w:t>
      </w:r>
    </w:p>
    <w:p w:rsidR="00EB4C14" w:rsidRDefault="00EB4C14" w:rsidP="00261EC9">
      <w:pPr>
        <w:ind w:left="-900"/>
        <w:rPr>
          <w:rFonts w:ascii="Times New Roman" w:hAnsi="Times New Roman"/>
          <w:b/>
          <w:sz w:val="28"/>
          <w:szCs w:val="28"/>
        </w:rPr>
      </w:pPr>
    </w:p>
    <w:p w:rsidR="00EB4C14" w:rsidRDefault="00EB4C14" w:rsidP="00261EC9">
      <w:pPr>
        <w:ind w:left="-900"/>
        <w:rPr>
          <w:rFonts w:ascii="Times New Roman" w:hAnsi="Times New Roman"/>
          <w:b/>
          <w:sz w:val="28"/>
          <w:szCs w:val="28"/>
        </w:rPr>
      </w:pPr>
    </w:p>
    <w:p w:rsidR="00261EC9" w:rsidRDefault="00261EC9" w:rsidP="00261EC9">
      <w:pPr>
        <w:ind w:left="-900"/>
        <w:rPr>
          <w:rFonts w:ascii="Times New Roman" w:hAnsi="Times New Roman"/>
          <w:sz w:val="28"/>
          <w:szCs w:val="28"/>
        </w:rPr>
      </w:pPr>
      <w:bookmarkStart w:id="0" w:name="_GoBack"/>
      <w:bookmarkEnd w:id="0"/>
      <w:r w:rsidRPr="005609A1">
        <w:rPr>
          <w:rFonts w:ascii="Times New Roman" w:hAnsi="Times New Roman"/>
          <w:b/>
          <w:sz w:val="28"/>
          <w:szCs w:val="28"/>
        </w:rPr>
        <w:lastRenderedPageBreak/>
        <w:t>Цель:</w:t>
      </w:r>
      <w:r>
        <w:rPr>
          <w:rFonts w:ascii="Times New Roman" w:hAnsi="Times New Roman"/>
          <w:b/>
          <w:sz w:val="28"/>
          <w:szCs w:val="28"/>
        </w:rPr>
        <w:t xml:space="preserve"> </w:t>
      </w:r>
      <w:r>
        <w:rPr>
          <w:rFonts w:ascii="Times New Roman" w:hAnsi="Times New Roman"/>
          <w:sz w:val="28"/>
          <w:szCs w:val="28"/>
        </w:rPr>
        <w:t>воспитание чувства патриотизма, духовно-нравственных качеств личности, интереса к историческому прошлому и настоящему России.</w:t>
      </w:r>
    </w:p>
    <w:p w:rsidR="00261EC9" w:rsidRDefault="00261EC9" w:rsidP="00261EC9">
      <w:pPr>
        <w:ind w:left="-900"/>
        <w:rPr>
          <w:rFonts w:ascii="Times New Roman" w:hAnsi="Times New Roman"/>
          <w:sz w:val="28"/>
          <w:szCs w:val="28"/>
        </w:rPr>
      </w:pPr>
      <w:r>
        <w:rPr>
          <w:rFonts w:ascii="Times New Roman" w:hAnsi="Times New Roman"/>
          <w:b/>
          <w:sz w:val="28"/>
          <w:szCs w:val="28"/>
        </w:rPr>
        <w:t>Задачи:</w:t>
      </w:r>
      <w:r>
        <w:rPr>
          <w:rFonts w:ascii="Times New Roman" w:hAnsi="Times New Roman"/>
          <w:sz w:val="28"/>
          <w:szCs w:val="28"/>
        </w:rPr>
        <w:t xml:space="preserve"> </w:t>
      </w:r>
    </w:p>
    <w:p w:rsidR="00261EC9" w:rsidRDefault="00261EC9" w:rsidP="00261EC9">
      <w:pPr>
        <w:ind w:left="-900"/>
        <w:rPr>
          <w:rFonts w:ascii="Times New Roman" w:hAnsi="Times New Roman"/>
          <w:sz w:val="28"/>
          <w:szCs w:val="28"/>
        </w:rPr>
      </w:pPr>
      <w:r>
        <w:rPr>
          <w:rFonts w:ascii="Times New Roman" w:hAnsi="Times New Roman"/>
          <w:sz w:val="28"/>
          <w:szCs w:val="28"/>
        </w:rPr>
        <w:t xml:space="preserve">- обобщить и углубить представление учащихся о легендарном летчике </w:t>
      </w:r>
      <w:proofErr w:type="spellStart"/>
      <w:r>
        <w:rPr>
          <w:rFonts w:ascii="Times New Roman" w:hAnsi="Times New Roman"/>
          <w:sz w:val="28"/>
          <w:szCs w:val="28"/>
        </w:rPr>
        <w:t>ХаустовеГ</w:t>
      </w:r>
      <w:proofErr w:type="spellEnd"/>
      <w:r>
        <w:rPr>
          <w:rFonts w:ascii="Times New Roman" w:hAnsi="Times New Roman"/>
          <w:sz w:val="28"/>
          <w:szCs w:val="28"/>
        </w:rPr>
        <w:t xml:space="preserve">. П., </w:t>
      </w:r>
      <w:r w:rsidRPr="00261EC9">
        <w:rPr>
          <w:rFonts w:ascii="Times New Roman" w:hAnsi="Times New Roman"/>
          <w:sz w:val="28"/>
          <w:szCs w:val="28"/>
        </w:rPr>
        <w:t xml:space="preserve">Герой Советского Союза, почетный гражданин </w:t>
      </w:r>
      <w:proofErr w:type="spellStart"/>
      <w:r w:rsidRPr="00261EC9">
        <w:rPr>
          <w:rFonts w:ascii="Times New Roman" w:hAnsi="Times New Roman"/>
          <w:sz w:val="28"/>
          <w:szCs w:val="28"/>
        </w:rPr>
        <w:t>Белоглинского</w:t>
      </w:r>
      <w:proofErr w:type="spellEnd"/>
      <w:r w:rsidRPr="00261EC9">
        <w:rPr>
          <w:rFonts w:ascii="Times New Roman" w:hAnsi="Times New Roman"/>
          <w:sz w:val="28"/>
          <w:szCs w:val="28"/>
        </w:rPr>
        <w:t xml:space="preserve"> района, </w:t>
      </w:r>
      <w:proofErr w:type="gramStart"/>
      <w:r w:rsidRPr="00261EC9">
        <w:rPr>
          <w:rFonts w:ascii="Times New Roman" w:hAnsi="Times New Roman"/>
          <w:sz w:val="28"/>
          <w:szCs w:val="28"/>
        </w:rPr>
        <w:t>член</w:t>
      </w:r>
      <w:r>
        <w:rPr>
          <w:rFonts w:ascii="Times New Roman" w:hAnsi="Times New Roman"/>
          <w:sz w:val="28"/>
          <w:szCs w:val="28"/>
        </w:rPr>
        <w:t>е</w:t>
      </w:r>
      <w:proofErr w:type="gramEnd"/>
      <w:r w:rsidRPr="00261EC9">
        <w:rPr>
          <w:rFonts w:ascii="Times New Roman" w:hAnsi="Times New Roman"/>
          <w:sz w:val="28"/>
          <w:szCs w:val="28"/>
        </w:rPr>
        <w:t xml:space="preserve"> комитета Краснодарского краевого отделения КПРФ</w:t>
      </w:r>
    </w:p>
    <w:p w:rsidR="00261EC9" w:rsidRDefault="00261EC9" w:rsidP="00261EC9">
      <w:pPr>
        <w:ind w:left="-900"/>
        <w:rPr>
          <w:rFonts w:ascii="Times New Roman" w:hAnsi="Times New Roman"/>
          <w:sz w:val="28"/>
          <w:szCs w:val="28"/>
        </w:rPr>
      </w:pPr>
      <w:r>
        <w:rPr>
          <w:rFonts w:ascii="Times New Roman" w:hAnsi="Times New Roman"/>
          <w:sz w:val="28"/>
          <w:szCs w:val="28"/>
        </w:rPr>
        <w:t>- способствовать развитию чувства благодарности за совершенные  подвиги героев.</w:t>
      </w:r>
    </w:p>
    <w:p w:rsidR="00261EC9" w:rsidRDefault="00261EC9" w:rsidP="00261EC9">
      <w:pPr>
        <w:ind w:left="-900"/>
        <w:rPr>
          <w:rFonts w:ascii="Times New Roman" w:hAnsi="Times New Roman"/>
          <w:sz w:val="28"/>
          <w:szCs w:val="28"/>
        </w:rPr>
      </w:pPr>
      <w:r>
        <w:rPr>
          <w:rFonts w:ascii="Times New Roman" w:hAnsi="Times New Roman"/>
          <w:b/>
          <w:sz w:val="28"/>
          <w:szCs w:val="28"/>
        </w:rPr>
        <w:t xml:space="preserve">Категория участников мероприятия: </w:t>
      </w:r>
      <w:r>
        <w:rPr>
          <w:rFonts w:ascii="Times New Roman" w:hAnsi="Times New Roman"/>
          <w:sz w:val="28"/>
          <w:szCs w:val="28"/>
        </w:rPr>
        <w:t xml:space="preserve">учащиеся </w:t>
      </w:r>
      <w:r w:rsidRPr="00483FF4">
        <w:rPr>
          <w:rFonts w:ascii="Times New Roman" w:hAnsi="Times New Roman"/>
          <w:sz w:val="28"/>
          <w:szCs w:val="28"/>
        </w:rPr>
        <w:t>7</w:t>
      </w:r>
      <w:r>
        <w:rPr>
          <w:rFonts w:ascii="Times New Roman" w:hAnsi="Times New Roman"/>
          <w:sz w:val="28"/>
          <w:szCs w:val="28"/>
        </w:rPr>
        <w:t>-</w:t>
      </w:r>
      <w:r w:rsidRPr="00483FF4">
        <w:rPr>
          <w:rFonts w:ascii="Times New Roman" w:hAnsi="Times New Roman"/>
          <w:sz w:val="28"/>
          <w:szCs w:val="28"/>
        </w:rPr>
        <w:t>8</w:t>
      </w:r>
      <w:r w:rsidRPr="007105C7">
        <w:rPr>
          <w:rFonts w:ascii="Times New Roman" w:hAnsi="Times New Roman"/>
          <w:sz w:val="28"/>
          <w:szCs w:val="28"/>
        </w:rPr>
        <w:t xml:space="preserve"> классов.</w:t>
      </w:r>
    </w:p>
    <w:p w:rsidR="00261EC9" w:rsidRDefault="00261EC9" w:rsidP="00261EC9">
      <w:pPr>
        <w:ind w:left="-900"/>
        <w:rPr>
          <w:rFonts w:ascii="Times New Roman" w:hAnsi="Times New Roman"/>
          <w:sz w:val="28"/>
          <w:szCs w:val="28"/>
        </w:rPr>
      </w:pPr>
      <w:r>
        <w:rPr>
          <w:rFonts w:ascii="Times New Roman" w:hAnsi="Times New Roman"/>
          <w:b/>
          <w:sz w:val="28"/>
          <w:szCs w:val="28"/>
        </w:rPr>
        <w:t>Подготовительная работа:</w:t>
      </w:r>
      <w:r>
        <w:rPr>
          <w:rFonts w:ascii="Times New Roman" w:hAnsi="Times New Roman"/>
          <w:sz w:val="28"/>
          <w:szCs w:val="28"/>
        </w:rPr>
        <w:t xml:space="preserve"> </w:t>
      </w:r>
    </w:p>
    <w:p w:rsidR="00261EC9" w:rsidRDefault="00261EC9" w:rsidP="00261EC9">
      <w:pPr>
        <w:numPr>
          <w:ilvl w:val="0"/>
          <w:numId w:val="1"/>
        </w:numPr>
        <w:rPr>
          <w:rFonts w:ascii="Times New Roman" w:hAnsi="Times New Roman"/>
          <w:sz w:val="28"/>
          <w:szCs w:val="28"/>
        </w:rPr>
      </w:pPr>
      <w:r>
        <w:rPr>
          <w:rFonts w:ascii="Times New Roman" w:hAnsi="Times New Roman"/>
          <w:sz w:val="28"/>
          <w:szCs w:val="28"/>
        </w:rPr>
        <w:t>Оформление помещения для проведения урока памяти (рисунки).</w:t>
      </w:r>
    </w:p>
    <w:p w:rsidR="00261EC9" w:rsidRDefault="00261EC9" w:rsidP="00261EC9">
      <w:pPr>
        <w:numPr>
          <w:ilvl w:val="0"/>
          <w:numId w:val="1"/>
        </w:numPr>
        <w:rPr>
          <w:rFonts w:ascii="Times New Roman" w:hAnsi="Times New Roman"/>
          <w:sz w:val="28"/>
          <w:szCs w:val="28"/>
        </w:rPr>
      </w:pPr>
      <w:r>
        <w:rPr>
          <w:rFonts w:ascii="Times New Roman" w:hAnsi="Times New Roman"/>
          <w:sz w:val="28"/>
          <w:szCs w:val="28"/>
        </w:rPr>
        <w:t>Сбор необходимой литературы по теме урока памяти.</w:t>
      </w:r>
    </w:p>
    <w:p w:rsidR="00261EC9" w:rsidRDefault="00261EC9" w:rsidP="00261EC9">
      <w:pPr>
        <w:numPr>
          <w:ilvl w:val="0"/>
          <w:numId w:val="1"/>
        </w:numPr>
        <w:rPr>
          <w:rFonts w:ascii="Times New Roman" w:hAnsi="Times New Roman"/>
          <w:sz w:val="28"/>
          <w:szCs w:val="28"/>
        </w:rPr>
      </w:pPr>
      <w:r>
        <w:rPr>
          <w:rFonts w:ascii="Times New Roman" w:hAnsi="Times New Roman"/>
          <w:sz w:val="28"/>
          <w:szCs w:val="28"/>
        </w:rPr>
        <w:t>Разработка сценария урока памяти.</w:t>
      </w:r>
    </w:p>
    <w:p w:rsidR="00261EC9" w:rsidRDefault="00261EC9" w:rsidP="00261EC9">
      <w:pPr>
        <w:ind w:left="-900"/>
        <w:rPr>
          <w:rFonts w:ascii="Times New Roman" w:hAnsi="Times New Roman"/>
          <w:sz w:val="28"/>
          <w:szCs w:val="28"/>
        </w:rPr>
      </w:pPr>
      <w:r>
        <w:rPr>
          <w:rFonts w:ascii="Times New Roman" w:hAnsi="Times New Roman"/>
          <w:b/>
          <w:sz w:val="28"/>
          <w:szCs w:val="28"/>
        </w:rPr>
        <w:t>Оборудование:</w:t>
      </w:r>
      <w:r>
        <w:rPr>
          <w:rFonts w:ascii="Times New Roman" w:hAnsi="Times New Roman"/>
          <w:sz w:val="28"/>
          <w:szCs w:val="28"/>
        </w:rPr>
        <w:t xml:space="preserve"> мультимедийная презентация, компьютер, проектор, диск с записями.</w:t>
      </w:r>
    </w:p>
    <w:p w:rsidR="00261EC9" w:rsidRDefault="00261EC9" w:rsidP="00261EC9">
      <w:pPr>
        <w:tabs>
          <w:tab w:val="left" w:pos="2730"/>
        </w:tabs>
        <w:ind w:left="-900"/>
        <w:rPr>
          <w:rFonts w:ascii="Times New Roman" w:hAnsi="Times New Roman"/>
          <w:sz w:val="28"/>
          <w:szCs w:val="28"/>
        </w:rPr>
      </w:pPr>
      <w:r>
        <w:rPr>
          <w:rFonts w:ascii="Times New Roman" w:hAnsi="Times New Roman"/>
          <w:sz w:val="28"/>
          <w:szCs w:val="28"/>
        </w:rPr>
        <w:tab/>
      </w:r>
    </w:p>
    <w:p w:rsidR="00261EC9" w:rsidRDefault="00261EC9" w:rsidP="00261EC9">
      <w:pPr>
        <w:tabs>
          <w:tab w:val="left" w:pos="2730"/>
        </w:tabs>
        <w:ind w:left="-900"/>
        <w:jc w:val="center"/>
        <w:rPr>
          <w:rFonts w:ascii="Times New Roman" w:hAnsi="Times New Roman"/>
          <w:b/>
          <w:sz w:val="28"/>
          <w:szCs w:val="28"/>
        </w:rPr>
      </w:pPr>
      <w:r w:rsidRPr="00CF16B4">
        <w:rPr>
          <w:rFonts w:ascii="Times New Roman" w:hAnsi="Times New Roman"/>
          <w:b/>
          <w:sz w:val="28"/>
          <w:szCs w:val="28"/>
        </w:rPr>
        <w:t>Содержание мероприятия</w:t>
      </w:r>
    </w:p>
    <w:p w:rsidR="00261EC9" w:rsidRDefault="00261EC9" w:rsidP="00261EC9">
      <w:pPr>
        <w:tabs>
          <w:tab w:val="left" w:pos="5775"/>
        </w:tabs>
        <w:jc w:val="right"/>
        <w:rPr>
          <w:rFonts w:ascii="Times New Roman" w:hAnsi="Times New Roman"/>
          <w:sz w:val="28"/>
          <w:szCs w:val="28"/>
        </w:rPr>
      </w:pPr>
      <w:r>
        <w:rPr>
          <w:rFonts w:ascii="Times New Roman" w:hAnsi="Times New Roman"/>
          <w:sz w:val="28"/>
          <w:szCs w:val="28"/>
        </w:rPr>
        <w:t xml:space="preserve">        «Если ты сын России, то не лишним</w:t>
      </w:r>
    </w:p>
    <w:p w:rsidR="00261EC9" w:rsidRDefault="00261EC9" w:rsidP="00261EC9">
      <w:pPr>
        <w:tabs>
          <w:tab w:val="left" w:pos="5775"/>
        </w:tabs>
        <w:jc w:val="right"/>
        <w:rPr>
          <w:rFonts w:ascii="Times New Roman" w:hAnsi="Times New Roman"/>
          <w:sz w:val="28"/>
          <w:szCs w:val="28"/>
        </w:rPr>
      </w:pPr>
      <w:r>
        <w:rPr>
          <w:rFonts w:ascii="Times New Roman" w:hAnsi="Times New Roman"/>
          <w:sz w:val="28"/>
          <w:szCs w:val="28"/>
        </w:rPr>
        <w:t xml:space="preserve"> для тебя будет знать дела </w:t>
      </w:r>
    </w:p>
    <w:p w:rsidR="00261EC9" w:rsidRDefault="00261EC9" w:rsidP="00261EC9">
      <w:pPr>
        <w:tabs>
          <w:tab w:val="left" w:pos="5775"/>
        </w:tabs>
        <w:jc w:val="right"/>
        <w:rPr>
          <w:rFonts w:ascii="Times New Roman" w:hAnsi="Times New Roman"/>
          <w:sz w:val="28"/>
          <w:szCs w:val="28"/>
        </w:rPr>
      </w:pPr>
      <w:r>
        <w:rPr>
          <w:rFonts w:ascii="Times New Roman" w:hAnsi="Times New Roman"/>
          <w:sz w:val="28"/>
          <w:szCs w:val="28"/>
        </w:rPr>
        <w:t xml:space="preserve">твоих земляков в Сибири, если ты </w:t>
      </w:r>
    </w:p>
    <w:p w:rsidR="00261EC9" w:rsidRDefault="00261EC9" w:rsidP="00261EC9">
      <w:pPr>
        <w:tabs>
          <w:tab w:val="left" w:pos="5775"/>
        </w:tabs>
        <w:jc w:val="right"/>
        <w:rPr>
          <w:rFonts w:ascii="Times New Roman" w:hAnsi="Times New Roman"/>
          <w:sz w:val="28"/>
          <w:szCs w:val="28"/>
        </w:rPr>
      </w:pPr>
      <w:r>
        <w:rPr>
          <w:rFonts w:ascii="Times New Roman" w:hAnsi="Times New Roman"/>
          <w:sz w:val="28"/>
          <w:szCs w:val="28"/>
        </w:rPr>
        <w:t xml:space="preserve">природный сибиряк, </w:t>
      </w:r>
    </w:p>
    <w:p w:rsidR="00261EC9" w:rsidRDefault="00261EC9" w:rsidP="00261EC9">
      <w:pPr>
        <w:tabs>
          <w:tab w:val="left" w:pos="5775"/>
        </w:tabs>
        <w:jc w:val="right"/>
        <w:rPr>
          <w:rFonts w:ascii="Times New Roman" w:hAnsi="Times New Roman"/>
          <w:sz w:val="28"/>
          <w:szCs w:val="28"/>
        </w:rPr>
      </w:pPr>
      <w:r>
        <w:rPr>
          <w:rFonts w:ascii="Times New Roman" w:hAnsi="Times New Roman"/>
          <w:sz w:val="28"/>
          <w:szCs w:val="28"/>
        </w:rPr>
        <w:t>то тебе надо знать еще больше…»</w:t>
      </w:r>
    </w:p>
    <w:p w:rsidR="00261EC9" w:rsidRDefault="00261EC9" w:rsidP="00261EC9">
      <w:pPr>
        <w:tabs>
          <w:tab w:val="left" w:pos="7260"/>
        </w:tabs>
        <w:rPr>
          <w:rFonts w:ascii="Times New Roman" w:hAnsi="Times New Roman"/>
          <w:sz w:val="28"/>
          <w:szCs w:val="28"/>
        </w:rPr>
      </w:pPr>
      <w:r>
        <w:rPr>
          <w:rFonts w:ascii="Times New Roman" w:hAnsi="Times New Roman"/>
          <w:sz w:val="28"/>
          <w:szCs w:val="28"/>
        </w:rPr>
        <w:tab/>
        <w:t xml:space="preserve">    П. </w:t>
      </w:r>
      <w:proofErr w:type="spellStart"/>
      <w:r>
        <w:rPr>
          <w:rFonts w:ascii="Times New Roman" w:hAnsi="Times New Roman"/>
          <w:sz w:val="28"/>
          <w:szCs w:val="28"/>
        </w:rPr>
        <w:t>Пежемский</w:t>
      </w:r>
      <w:proofErr w:type="spellEnd"/>
    </w:p>
    <w:p w:rsidR="00261EC9" w:rsidRDefault="00261EC9" w:rsidP="00261EC9">
      <w:pPr>
        <w:rPr>
          <w:rFonts w:ascii="Times New Roman" w:hAnsi="Times New Roman"/>
          <w:sz w:val="28"/>
          <w:szCs w:val="28"/>
        </w:rPr>
      </w:pPr>
      <w:r w:rsidRPr="005E7798">
        <w:rPr>
          <w:rFonts w:ascii="Times New Roman" w:hAnsi="Times New Roman"/>
          <w:sz w:val="28"/>
          <w:szCs w:val="28"/>
        </w:rPr>
        <w:t xml:space="preserve">   </w:t>
      </w:r>
      <w:r>
        <w:t xml:space="preserve">    </w:t>
      </w:r>
      <w:r w:rsidRPr="00D8508C">
        <w:rPr>
          <w:rFonts w:ascii="Times New Roman" w:hAnsi="Times New Roman"/>
          <w:sz w:val="28"/>
          <w:szCs w:val="28"/>
        </w:rPr>
        <w:t xml:space="preserve">В далекое прошлое уходят суровые годы Великой Отечественной войны, напоенные горем и страданиями миллионов людей. В наши дни можно часто услышать вопрос: «Зачем снова говорить о войне, после которой прошло столько времени?». Но вправе ли мы будем, забыв об уроках войны, забыв о тех, кто погиб или был изувечен, защищая Родину? В годы войны совершались невероятные подвиги:  в небе, на земле, на железных дорогах. Наше поколение не видело войны, но мы знаем о ней, и поэтому должны </w:t>
      </w:r>
      <w:r w:rsidRPr="00D8508C">
        <w:rPr>
          <w:rFonts w:ascii="Times New Roman" w:hAnsi="Times New Roman"/>
          <w:sz w:val="28"/>
          <w:szCs w:val="28"/>
        </w:rPr>
        <w:lastRenderedPageBreak/>
        <w:t xml:space="preserve">помнить, «какой ценой завоевано счастье». Нельзя переоценить ценность совершенного подвига, значение Победы для России и всего мира. Важно знать и помнить тех людей, которые пошли на все ради Победы. Память о них жива в сердцах детей, внуков, правнуков. Мы всегда будем преклоняться перед их подвигами. </w:t>
      </w:r>
    </w:p>
    <w:p w:rsidR="00261EC9" w:rsidRPr="00D8508C" w:rsidRDefault="00261EC9" w:rsidP="00261EC9">
      <w:pPr>
        <w:rPr>
          <w:rFonts w:ascii="Times New Roman" w:hAnsi="Times New Roman"/>
          <w:sz w:val="28"/>
          <w:szCs w:val="28"/>
        </w:rPr>
      </w:pPr>
    </w:p>
    <w:p w:rsidR="00813ABF" w:rsidRDefault="00261EC9">
      <w:pPr>
        <w:rPr>
          <w:rFonts w:ascii="Times New Roman" w:hAnsi="Times New Roman" w:cs="Times New Roman"/>
          <w:sz w:val="28"/>
        </w:rPr>
      </w:pPr>
      <w:r w:rsidRPr="00261EC9">
        <w:rPr>
          <w:rFonts w:ascii="Times New Roman" w:hAnsi="Times New Roman" w:cs="Times New Roman"/>
          <w:sz w:val="28"/>
        </w:rPr>
        <w:t>Каждое общество славится своими героями. Есть знаменитые земляки и у нас на Кубани. На их примере воспитывается молодое поколение края. Жизни этих великих людей – и есть примеры реальной любви, реальной дружбы, реальной силы духа, реальной доброты. Такие сильные люди, как Григорий Хаустов, не где-то в прошлом. Они рядом со своими земляками и достойны большого уважения.</w:t>
      </w:r>
    </w:p>
    <w:p w:rsidR="00261EC9" w:rsidRDefault="00261EC9">
      <w:pPr>
        <w:rPr>
          <w:rFonts w:ascii="Times New Roman" w:hAnsi="Times New Roman" w:cs="Times New Roman"/>
          <w:sz w:val="28"/>
        </w:rPr>
      </w:pPr>
      <w:r>
        <w:rPr>
          <w:noProof/>
          <w:lang w:eastAsia="ru-RU"/>
        </w:rPr>
        <w:drawing>
          <wp:inline distT="0" distB="0" distL="0" distR="0" wp14:anchorId="0457359E" wp14:editId="3469D299">
            <wp:extent cx="3727698" cy="5386847"/>
            <wp:effectExtent l="114300" t="57150" r="82550" b="15684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6"/>
                    <a:stretch>
                      <a:fillRect/>
                    </a:stretch>
                  </pic:blipFill>
                  <pic:spPr>
                    <a:xfrm>
                      <a:off x="0" y="0"/>
                      <a:ext cx="3727698" cy="53868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61EC9" w:rsidRDefault="00261EC9">
      <w:pPr>
        <w:rPr>
          <w:rFonts w:ascii="Times New Roman" w:hAnsi="Times New Roman" w:cs="Times New Roman"/>
          <w:sz w:val="28"/>
        </w:rPr>
      </w:pPr>
      <w:r w:rsidRPr="00261EC9">
        <w:rPr>
          <w:rFonts w:ascii="Times New Roman" w:hAnsi="Times New Roman" w:cs="Times New Roman"/>
          <w:sz w:val="28"/>
        </w:rPr>
        <w:lastRenderedPageBreak/>
        <w:t xml:space="preserve">Григорий Хаустов родился 30 сентября 1939 года в ст. Успенской </w:t>
      </w:r>
      <w:proofErr w:type="spellStart"/>
      <w:r w:rsidRPr="00261EC9">
        <w:rPr>
          <w:rFonts w:ascii="Times New Roman" w:hAnsi="Times New Roman" w:cs="Times New Roman"/>
          <w:sz w:val="28"/>
        </w:rPr>
        <w:t>Белоглинского</w:t>
      </w:r>
      <w:proofErr w:type="spellEnd"/>
      <w:r w:rsidRPr="00261EC9">
        <w:rPr>
          <w:rFonts w:ascii="Times New Roman" w:hAnsi="Times New Roman" w:cs="Times New Roman"/>
          <w:sz w:val="28"/>
        </w:rPr>
        <w:t xml:space="preserve"> района, в простой крестьянской семье. В 1957 году окончил 10 классов школы № 31. В 1963 году вступи</w:t>
      </w:r>
      <w:proofErr w:type="gramStart"/>
      <w:r w:rsidRPr="00261EC9">
        <w:rPr>
          <w:rFonts w:ascii="Times New Roman" w:hAnsi="Times New Roman" w:cs="Times New Roman"/>
          <w:sz w:val="28"/>
        </w:rPr>
        <w:t>л в КПСС</w:t>
      </w:r>
      <w:proofErr w:type="gramEnd"/>
      <w:r w:rsidRPr="00261EC9">
        <w:rPr>
          <w:rFonts w:ascii="Times New Roman" w:hAnsi="Times New Roman" w:cs="Times New Roman"/>
          <w:sz w:val="28"/>
        </w:rPr>
        <w:t>. Окончил курсы вождения, работал шофером в колхозе «Память Ленина</w:t>
      </w:r>
    </w:p>
    <w:p w:rsidR="00261EC9" w:rsidRPr="00261EC9" w:rsidRDefault="00261EC9" w:rsidP="00261EC9">
      <w:pPr>
        <w:rPr>
          <w:rFonts w:ascii="Times New Roman" w:hAnsi="Times New Roman" w:cs="Times New Roman"/>
          <w:sz w:val="28"/>
        </w:rPr>
      </w:pPr>
      <w:r w:rsidRPr="00261EC9">
        <w:rPr>
          <w:rFonts w:ascii="Times New Roman" w:hAnsi="Times New Roman" w:cs="Times New Roman"/>
          <w:sz w:val="28"/>
        </w:rPr>
        <w:t>С 1958 по 1961 годы служил в мотострелковых зенитно-ракетных войсках. В армии Григорий понял, что страстно желает стать военным летчиком.</w:t>
      </w:r>
    </w:p>
    <w:p w:rsidR="00261EC9" w:rsidRDefault="00261EC9">
      <w:pPr>
        <w:rPr>
          <w:rFonts w:ascii="Times New Roman" w:hAnsi="Times New Roman" w:cs="Times New Roman"/>
          <w:sz w:val="28"/>
        </w:rPr>
      </w:pPr>
      <w:r>
        <w:rPr>
          <w:noProof/>
          <w:lang w:eastAsia="ru-RU"/>
        </w:rPr>
        <w:drawing>
          <wp:inline distT="0" distB="0" distL="0" distR="0" wp14:anchorId="735B27B2" wp14:editId="51658973">
            <wp:extent cx="5011346" cy="6870787"/>
            <wp:effectExtent l="0" t="0" r="0" b="635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7"/>
                    <a:stretch>
                      <a:fillRect/>
                    </a:stretch>
                  </pic:blipFill>
                  <pic:spPr>
                    <a:xfrm>
                      <a:off x="0" y="0"/>
                      <a:ext cx="5011346" cy="6870787"/>
                    </a:xfrm>
                    <a:prstGeom prst="rect">
                      <a:avLst/>
                    </a:prstGeom>
                  </pic:spPr>
                </pic:pic>
              </a:graphicData>
            </a:graphic>
          </wp:inline>
        </w:drawing>
      </w:r>
    </w:p>
    <w:p w:rsidR="00261EC9" w:rsidRDefault="00261EC9">
      <w:pPr>
        <w:rPr>
          <w:rFonts w:ascii="Times New Roman" w:hAnsi="Times New Roman" w:cs="Times New Roman"/>
          <w:sz w:val="28"/>
        </w:rPr>
      </w:pPr>
      <w:r w:rsidRPr="00261EC9">
        <w:rPr>
          <w:rFonts w:ascii="Times New Roman" w:hAnsi="Times New Roman" w:cs="Times New Roman"/>
          <w:sz w:val="28"/>
        </w:rPr>
        <w:t xml:space="preserve">Отслужив </w:t>
      </w:r>
      <w:proofErr w:type="gramStart"/>
      <w:r w:rsidRPr="00261EC9">
        <w:rPr>
          <w:rFonts w:ascii="Times New Roman" w:hAnsi="Times New Roman" w:cs="Times New Roman"/>
          <w:sz w:val="28"/>
        </w:rPr>
        <w:t>положенных</w:t>
      </w:r>
      <w:proofErr w:type="gramEnd"/>
      <w:r w:rsidRPr="00261EC9">
        <w:rPr>
          <w:rFonts w:ascii="Times New Roman" w:hAnsi="Times New Roman" w:cs="Times New Roman"/>
          <w:sz w:val="28"/>
        </w:rPr>
        <w:t xml:space="preserve"> 3 года, он вернулся домой и стал собирать документы, проходить медкомиссию, обратился в Министерство обороны </w:t>
      </w:r>
      <w:r w:rsidRPr="00261EC9">
        <w:rPr>
          <w:rFonts w:ascii="Times New Roman" w:hAnsi="Times New Roman" w:cs="Times New Roman"/>
          <w:sz w:val="28"/>
        </w:rPr>
        <w:lastRenderedPageBreak/>
        <w:t xml:space="preserve">СССР, в газету «Красная Звезда», к известным летчикам страны с просьбой об оказании содействия простому сельскому пареньку, сержанту запаса, поступить в военное летное училище. В газете появилась статья под названием «Дайте крылья»: «...Не так давно он (Хаустов) побывал в редакции. Казалось, только что вернулся с работы. В кирзовых сапогах, в рабочей куртке. </w:t>
      </w:r>
      <w:proofErr w:type="gramStart"/>
      <w:r w:rsidRPr="00261EC9">
        <w:rPr>
          <w:rFonts w:ascii="Times New Roman" w:hAnsi="Times New Roman" w:cs="Times New Roman"/>
          <w:sz w:val="28"/>
        </w:rPr>
        <w:t>Обветренный</w:t>
      </w:r>
      <w:proofErr w:type="gramEnd"/>
      <w:r w:rsidRPr="00261EC9">
        <w:rPr>
          <w:rFonts w:ascii="Times New Roman" w:hAnsi="Times New Roman" w:cs="Times New Roman"/>
          <w:sz w:val="28"/>
        </w:rPr>
        <w:t>, выгоревшие брови и удивительно ясные глаза. Сказал коротко: «Хочу летать, затем и пришел». О себе сообщил немного: сержант запаса, ракетчик, кандидат партии, шофер. По формальным соображениям отказали в приеме в летное училище. Ему предложили зайти через несколько дней. Пообещали выяснить и помочь. Он взмолился: «Пораньше нельзя? У меня билет на руках». - «Вы не здешний?» - «Приехал с Кубани. Отпросился на три дня по этому делу».</w:t>
      </w:r>
    </w:p>
    <w:p w:rsidR="00261EC9" w:rsidRPr="00261EC9" w:rsidRDefault="00261EC9" w:rsidP="00261EC9">
      <w:pPr>
        <w:rPr>
          <w:rFonts w:ascii="Times New Roman" w:hAnsi="Times New Roman" w:cs="Times New Roman"/>
          <w:sz w:val="28"/>
        </w:rPr>
      </w:pPr>
      <w:r w:rsidRPr="00261EC9">
        <w:rPr>
          <w:rFonts w:ascii="Times New Roman" w:hAnsi="Times New Roman" w:cs="Times New Roman"/>
          <w:sz w:val="28"/>
        </w:rPr>
        <w:t>Редакция обратилась к военным с просьбой в порядке исключения помочь Хаустову поступить в летное училище.</w:t>
      </w:r>
    </w:p>
    <w:p w:rsidR="00261EC9" w:rsidRPr="00261EC9" w:rsidRDefault="00261EC9" w:rsidP="00261EC9">
      <w:pPr>
        <w:rPr>
          <w:rFonts w:ascii="Times New Roman" w:hAnsi="Times New Roman" w:cs="Times New Roman"/>
          <w:sz w:val="28"/>
        </w:rPr>
      </w:pPr>
      <w:r w:rsidRPr="00261EC9">
        <w:rPr>
          <w:rFonts w:ascii="Times New Roman" w:hAnsi="Times New Roman" w:cs="Times New Roman"/>
          <w:sz w:val="28"/>
        </w:rPr>
        <w:t xml:space="preserve">Григорий пробыл в запасе 2 года. В 1963 году, наконец, осуществил свою мечту, поступил в </w:t>
      </w:r>
      <w:proofErr w:type="spellStart"/>
      <w:r w:rsidRPr="00261EC9">
        <w:rPr>
          <w:rFonts w:ascii="Times New Roman" w:hAnsi="Times New Roman" w:cs="Times New Roman"/>
          <w:sz w:val="28"/>
        </w:rPr>
        <w:t>Качинское</w:t>
      </w:r>
      <w:proofErr w:type="spellEnd"/>
      <w:r w:rsidRPr="00261EC9">
        <w:rPr>
          <w:rFonts w:ascii="Times New Roman" w:hAnsi="Times New Roman" w:cs="Times New Roman"/>
          <w:sz w:val="28"/>
        </w:rPr>
        <w:t xml:space="preserve"> высшее военное училище летчиков.</w:t>
      </w:r>
    </w:p>
    <w:p w:rsidR="00261EC9" w:rsidRPr="00261EC9" w:rsidRDefault="00261EC9" w:rsidP="00261EC9">
      <w:pPr>
        <w:rPr>
          <w:rFonts w:ascii="Times New Roman" w:hAnsi="Times New Roman" w:cs="Times New Roman"/>
          <w:sz w:val="28"/>
        </w:rPr>
      </w:pPr>
      <w:r w:rsidRPr="00261EC9">
        <w:rPr>
          <w:rFonts w:ascii="Times New Roman" w:hAnsi="Times New Roman" w:cs="Times New Roman"/>
          <w:sz w:val="28"/>
        </w:rPr>
        <w:t xml:space="preserve">Проходя в ЦРБ медкомиссию, по заключению врачей был признан непригодным. Но Григорий Павлович решил не сдаваться, порвал заключение и смело пошел наперекор обстоятельствам. Руководство колхоза «Память Ленина» выделило автомобиль ГАЗ-51, на котором Хаустов добрался до Сталинграда (Волгоград). Более 500 км он ехал в кузове, чтобы вновь попытаться поступить в летное училище. Там же прошел повторную </w:t>
      </w:r>
      <w:proofErr w:type="gramStart"/>
      <w:r w:rsidRPr="00261EC9">
        <w:rPr>
          <w:rFonts w:ascii="Times New Roman" w:hAnsi="Times New Roman" w:cs="Times New Roman"/>
          <w:sz w:val="28"/>
        </w:rPr>
        <w:t>медкомиссию</w:t>
      </w:r>
      <w:proofErr w:type="gramEnd"/>
      <w:r w:rsidRPr="00261EC9">
        <w:rPr>
          <w:rFonts w:ascii="Times New Roman" w:hAnsi="Times New Roman" w:cs="Times New Roman"/>
          <w:sz w:val="28"/>
        </w:rPr>
        <w:t xml:space="preserve"> и... врачи признали его здоровым.</w:t>
      </w:r>
    </w:p>
    <w:p w:rsidR="00261EC9" w:rsidRPr="00261EC9" w:rsidRDefault="00261EC9" w:rsidP="00261EC9">
      <w:pPr>
        <w:rPr>
          <w:rFonts w:ascii="Times New Roman" w:hAnsi="Times New Roman" w:cs="Times New Roman"/>
          <w:sz w:val="28"/>
        </w:rPr>
      </w:pPr>
      <w:r w:rsidRPr="00261EC9">
        <w:rPr>
          <w:rFonts w:ascii="Times New Roman" w:hAnsi="Times New Roman" w:cs="Times New Roman"/>
          <w:sz w:val="28"/>
        </w:rPr>
        <w:t>Шесть лет в ГДР Григорий Хаустов летал на МиГ-21. Потом служил в Одесском военном округе. Опытного летчика в качестве военного советника направили на 2 года в командировку на остров Мадагаскар. Он имел солидное количество полетов, занимал в полку ряд высоких должностей. Молодых летчиков ставил «на крыло», а чтобы долго и удачно летать, поддерживал себя в соответствующей форме.</w:t>
      </w:r>
    </w:p>
    <w:p w:rsidR="00261EC9" w:rsidRPr="00261EC9" w:rsidRDefault="00261EC9" w:rsidP="00261EC9">
      <w:pPr>
        <w:rPr>
          <w:rFonts w:ascii="Times New Roman" w:hAnsi="Times New Roman" w:cs="Times New Roman"/>
          <w:sz w:val="28"/>
        </w:rPr>
      </w:pPr>
      <w:r w:rsidRPr="00261EC9">
        <w:rPr>
          <w:rFonts w:ascii="Times New Roman" w:hAnsi="Times New Roman" w:cs="Times New Roman"/>
          <w:sz w:val="28"/>
        </w:rPr>
        <w:t xml:space="preserve">Добровольно в 1985 году отправился в Демократическую Республику Афганистан на </w:t>
      </w:r>
      <w:proofErr w:type="gramStart"/>
      <w:r w:rsidRPr="00261EC9">
        <w:rPr>
          <w:rFonts w:ascii="Times New Roman" w:hAnsi="Times New Roman" w:cs="Times New Roman"/>
          <w:sz w:val="28"/>
        </w:rPr>
        <w:t>подмогу</w:t>
      </w:r>
      <w:proofErr w:type="gramEnd"/>
      <w:r w:rsidRPr="00261EC9">
        <w:rPr>
          <w:rFonts w:ascii="Times New Roman" w:hAnsi="Times New Roman" w:cs="Times New Roman"/>
          <w:sz w:val="28"/>
        </w:rPr>
        <w:t xml:space="preserve"> афганцам в борьбе с восставшими племенами талибов, </w:t>
      </w:r>
      <w:proofErr w:type="spellStart"/>
      <w:r w:rsidRPr="00261EC9">
        <w:rPr>
          <w:rFonts w:ascii="Times New Roman" w:hAnsi="Times New Roman" w:cs="Times New Roman"/>
          <w:sz w:val="28"/>
        </w:rPr>
        <w:t>душманов</w:t>
      </w:r>
      <w:proofErr w:type="spellEnd"/>
      <w:r w:rsidRPr="00261EC9">
        <w:rPr>
          <w:rFonts w:ascii="Times New Roman" w:hAnsi="Times New Roman" w:cs="Times New Roman"/>
          <w:sz w:val="28"/>
        </w:rPr>
        <w:t xml:space="preserve">, моджахедов, которых США и «западное» </w:t>
      </w:r>
      <w:proofErr w:type="spellStart"/>
      <w:r w:rsidRPr="00261EC9">
        <w:rPr>
          <w:rFonts w:ascii="Times New Roman" w:hAnsi="Times New Roman" w:cs="Times New Roman"/>
          <w:sz w:val="28"/>
        </w:rPr>
        <w:t>закулисье</w:t>
      </w:r>
      <w:proofErr w:type="spellEnd"/>
      <w:r w:rsidRPr="00261EC9">
        <w:rPr>
          <w:rFonts w:ascii="Times New Roman" w:hAnsi="Times New Roman" w:cs="Times New Roman"/>
          <w:sz w:val="28"/>
        </w:rPr>
        <w:t xml:space="preserve"> вооружало и подталкивало на сражение с законной властью. Служил с 1 июля 1986 по октябрь 1987 года.</w:t>
      </w:r>
    </w:p>
    <w:p w:rsidR="00261EC9" w:rsidRPr="00261EC9" w:rsidRDefault="00261EC9" w:rsidP="00261EC9">
      <w:pPr>
        <w:rPr>
          <w:rFonts w:ascii="Times New Roman" w:hAnsi="Times New Roman" w:cs="Times New Roman"/>
          <w:sz w:val="28"/>
        </w:rPr>
      </w:pPr>
      <w:r w:rsidRPr="00261EC9">
        <w:rPr>
          <w:rFonts w:ascii="Times New Roman" w:hAnsi="Times New Roman" w:cs="Times New Roman"/>
          <w:sz w:val="28"/>
        </w:rPr>
        <w:t xml:space="preserve">Г. Хаустов принимал непосредственное участие в разработке и осуществлении многих разведывательных операций, водил группы на </w:t>
      </w:r>
      <w:r w:rsidRPr="00261EC9">
        <w:rPr>
          <w:rFonts w:ascii="Times New Roman" w:hAnsi="Times New Roman" w:cs="Times New Roman"/>
          <w:sz w:val="28"/>
        </w:rPr>
        <w:lastRenderedPageBreak/>
        <w:t>сложные задания, наводя на цель и контролируя результаты ударов. Рейды с его участием всегда были эффективны, он умел мгновенно принимать правильные решения и действовать самостоятельно, даже вопреки некоторым правилам.</w:t>
      </w:r>
    </w:p>
    <w:p w:rsidR="00261EC9" w:rsidRDefault="00261EC9" w:rsidP="00261EC9">
      <w:pPr>
        <w:rPr>
          <w:rFonts w:ascii="Times New Roman" w:hAnsi="Times New Roman" w:cs="Times New Roman"/>
          <w:sz w:val="28"/>
        </w:rPr>
      </w:pPr>
      <w:r w:rsidRPr="00261EC9">
        <w:rPr>
          <w:rFonts w:ascii="Times New Roman" w:hAnsi="Times New Roman" w:cs="Times New Roman"/>
          <w:sz w:val="28"/>
        </w:rPr>
        <w:t xml:space="preserve">За время службы в Афганистане Григорий Павлович совершил 734 </w:t>
      </w:r>
      <w:proofErr w:type="gramStart"/>
      <w:r w:rsidRPr="00261EC9">
        <w:rPr>
          <w:rFonts w:ascii="Times New Roman" w:hAnsi="Times New Roman" w:cs="Times New Roman"/>
          <w:sz w:val="28"/>
        </w:rPr>
        <w:t>боевых</w:t>
      </w:r>
      <w:proofErr w:type="gramEnd"/>
      <w:r w:rsidRPr="00261EC9">
        <w:rPr>
          <w:rFonts w:ascii="Times New Roman" w:hAnsi="Times New Roman" w:cs="Times New Roman"/>
          <w:sz w:val="28"/>
        </w:rPr>
        <w:t xml:space="preserve"> вылета. </w:t>
      </w:r>
      <w:proofErr w:type="gramStart"/>
      <w:r w:rsidRPr="00261EC9">
        <w:rPr>
          <w:rFonts w:ascii="Times New Roman" w:hAnsi="Times New Roman" w:cs="Times New Roman"/>
          <w:sz w:val="28"/>
        </w:rPr>
        <w:t xml:space="preserve">На самолете Су-25 наносил бомбоштурмовые удары, вел воздушную разведку, обеспечивал прикрытие для сухопутных войск в провинциях и на перевалах Кандагар, </w:t>
      </w:r>
      <w:proofErr w:type="spellStart"/>
      <w:r w:rsidRPr="00261EC9">
        <w:rPr>
          <w:rFonts w:ascii="Times New Roman" w:hAnsi="Times New Roman" w:cs="Times New Roman"/>
          <w:sz w:val="28"/>
        </w:rPr>
        <w:t>Нанграхар</w:t>
      </w:r>
      <w:proofErr w:type="spellEnd"/>
      <w:r w:rsidRPr="00261EC9">
        <w:rPr>
          <w:rFonts w:ascii="Times New Roman" w:hAnsi="Times New Roman" w:cs="Times New Roman"/>
          <w:sz w:val="28"/>
        </w:rPr>
        <w:t xml:space="preserve">, Герат, </w:t>
      </w:r>
      <w:proofErr w:type="spellStart"/>
      <w:r w:rsidRPr="00261EC9">
        <w:rPr>
          <w:rFonts w:ascii="Times New Roman" w:hAnsi="Times New Roman" w:cs="Times New Roman"/>
          <w:sz w:val="28"/>
        </w:rPr>
        <w:t>Кунар</w:t>
      </w:r>
      <w:proofErr w:type="spellEnd"/>
      <w:r w:rsidRPr="00261EC9">
        <w:rPr>
          <w:rFonts w:ascii="Times New Roman" w:hAnsi="Times New Roman" w:cs="Times New Roman"/>
          <w:sz w:val="28"/>
        </w:rPr>
        <w:t xml:space="preserve">, </w:t>
      </w:r>
      <w:proofErr w:type="spellStart"/>
      <w:r w:rsidRPr="00261EC9">
        <w:rPr>
          <w:rFonts w:ascii="Times New Roman" w:hAnsi="Times New Roman" w:cs="Times New Roman"/>
          <w:sz w:val="28"/>
        </w:rPr>
        <w:t>Кундулуз</w:t>
      </w:r>
      <w:proofErr w:type="spellEnd"/>
      <w:r w:rsidRPr="00261EC9">
        <w:rPr>
          <w:rFonts w:ascii="Times New Roman" w:hAnsi="Times New Roman" w:cs="Times New Roman"/>
          <w:sz w:val="28"/>
        </w:rPr>
        <w:t xml:space="preserve"> и т. д. За два года боевых действий он лично уничтожил 25 пулеметных гнезд, 41 автомашину, 17 караванов с оружием, 46 минометов, 17 зенитных установок, 14 складов с боеприпасами и медикаментами, 27 пусковых установок реактивных снарядов</w:t>
      </w:r>
      <w:proofErr w:type="gramEnd"/>
      <w:r w:rsidRPr="00261EC9">
        <w:rPr>
          <w:rFonts w:ascii="Times New Roman" w:hAnsi="Times New Roman" w:cs="Times New Roman"/>
          <w:sz w:val="28"/>
        </w:rPr>
        <w:t xml:space="preserve"> и мн. др.</w:t>
      </w:r>
    </w:p>
    <w:p w:rsidR="00261EC9" w:rsidRPr="00261EC9" w:rsidRDefault="00261EC9" w:rsidP="00261EC9">
      <w:pPr>
        <w:rPr>
          <w:rFonts w:ascii="Times New Roman" w:hAnsi="Times New Roman" w:cs="Times New Roman"/>
          <w:sz w:val="28"/>
        </w:rPr>
      </w:pPr>
      <w:r w:rsidRPr="00261EC9">
        <w:rPr>
          <w:rFonts w:ascii="Times New Roman" w:hAnsi="Times New Roman" w:cs="Times New Roman"/>
          <w:sz w:val="28"/>
        </w:rPr>
        <w:t xml:space="preserve">На Су-25 со своими «грачами» Хаустов прикрывал вывод войск. </w:t>
      </w:r>
      <w:proofErr w:type="spellStart"/>
      <w:r w:rsidRPr="00261EC9">
        <w:rPr>
          <w:rFonts w:ascii="Times New Roman" w:hAnsi="Times New Roman" w:cs="Times New Roman"/>
          <w:sz w:val="28"/>
        </w:rPr>
        <w:t>Душманы</w:t>
      </w:r>
      <w:proofErr w:type="spellEnd"/>
      <w:r w:rsidRPr="00261EC9">
        <w:rPr>
          <w:rFonts w:ascii="Times New Roman" w:hAnsi="Times New Roman" w:cs="Times New Roman"/>
          <w:sz w:val="28"/>
        </w:rPr>
        <w:t xml:space="preserve"> обстреливали колонны Советской Армии, подстерегали их в ущельях и на перевалах. Немало жизней спасли «грачи» полковника Хаустова, при </w:t>
      </w:r>
      <w:proofErr w:type="gramStart"/>
      <w:r w:rsidRPr="00261EC9">
        <w:rPr>
          <w:rFonts w:ascii="Times New Roman" w:hAnsi="Times New Roman" w:cs="Times New Roman"/>
          <w:sz w:val="28"/>
        </w:rPr>
        <w:t>этом</w:t>
      </w:r>
      <w:proofErr w:type="gramEnd"/>
      <w:r w:rsidRPr="00261EC9">
        <w:rPr>
          <w:rFonts w:ascii="Times New Roman" w:hAnsi="Times New Roman" w:cs="Times New Roman"/>
          <w:sz w:val="28"/>
        </w:rPr>
        <w:t xml:space="preserve"> не потеряв ни одного летчика своей эскадрильи.</w:t>
      </w:r>
    </w:p>
    <w:p w:rsidR="00261EC9" w:rsidRPr="00261EC9" w:rsidRDefault="00261EC9" w:rsidP="00261EC9">
      <w:pPr>
        <w:rPr>
          <w:rFonts w:ascii="Times New Roman" w:hAnsi="Times New Roman" w:cs="Times New Roman"/>
          <w:sz w:val="28"/>
        </w:rPr>
      </w:pPr>
      <w:r w:rsidRPr="00261EC9">
        <w:rPr>
          <w:rFonts w:ascii="Times New Roman" w:hAnsi="Times New Roman" w:cs="Times New Roman"/>
          <w:sz w:val="28"/>
        </w:rPr>
        <w:t xml:space="preserve">За мужество, проявленное при выполнении интернационального долга в Республике Афганистан, 16 июня 1989 года Указом Президиума Верховного Совета СССР полковнику Григорию Хаустову присвоено звание Героя Советского Союза. За заслуги перед Отечеством награжден медалями, орденами Ленина, Красного Знамени, Красной Звезды, имеет афганский орден «За храбрость». Григорий Павлович ушел в запас в 1991 году. Уже в 1995 году поехал в </w:t>
      </w:r>
      <w:proofErr w:type="spellStart"/>
      <w:r w:rsidRPr="00261EC9">
        <w:rPr>
          <w:rFonts w:ascii="Times New Roman" w:hAnsi="Times New Roman" w:cs="Times New Roman"/>
          <w:sz w:val="28"/>
        </w:rPr>
        <w:t>Ханкалу</w:t>
      </w:r>
      <w:proofErr w:type="spellEnd"/>
      <w:r w:rsidRPr="00261EC9">
        <w:rPr>
          <w:rFonts w:ascii="Times New Roman" w:hAnsi="Times New Roman" w:cs="Times New Roman"/>
          <w:sz w:val="28"/>
        </w:rPr>
        <w:t>, где служил его сын Владимир. Вместе с сыном ему доверили выполнять боевое задание – вылет состоялся на Ми-8.</w:t>
      </w:r>
    </w:p>
    <w:p w:rsidR="00261EC9" w:rsidRPr="00261EC9" w:rsidRDefault="00261EC9" w:rsidP="00261EC9">
      <w:pPr>
        <w:rPr>
          <w:rFonts w:ascii="Times New Roman" w:hAnsi="Times New Roman" w:cs="Times New Roman"/>
          <w:sz w:val="28"/>
        </w:rPr>
      </w:pPr>
      <w:r w:rsidRPr="00261EC9">
        <w:rPr>
          <w:rFonts w:ascii="Times New Roman" w:hAnsi="Times New Roman" w:cs="Times New Roman"/>
          <w:sz w:val="28"/>
        </w:rPr>
        <w:t xml:space="preserve">За активную жизненную позицию, патриотическое воспитание учащихся, молодежи </w:t>
      </w:r>
      <w:proofErr w:type="spellStart"/>
      <w:r w:rsidRPr="00261EC9">
        <w:rPr>
          <w:rFonts w:ascii="Times New Roman" w:hAnsi="Times New Roman" w:cs="Times New Roman"/>
          <w:sz w:val="28"/>
        </w:rPr>
        <w:t>Белоглинского</w:t>
      </w:r>
      <w:proofErr w:type="spellEnd"/>
      <w:r w:rsidRPr="00261EC9">
        <w:rPr>
          <w:rFonts w:ascii="Times New Roman" w:hAnsi="Times New Roman" w:cs="Times New Roman"/>
          <w:sz w:val="28"/>
        </w:rPr>
        <w:t xml:space="preserve"> района Григорию Хаустову, Герою Советского Союза, заместителю председателя краевой общественной организации «Боевое братство», полковнику авиации решением Совета депутатов района в августе 2011 года присвоено звание «Почетный гражданин </w:t>
      </w:r>
      <w:proofErr w:type="spellStart"/>
      <w:r w:rsidRPr="00261EC9">
        <w:rPr>
          <w:rFonts w:ascii="Times New Roman" w:hAnsi="Times New Roman" w:cs="Times New Roman"/>
          <w:sz w:val="28"/>
        </w:rPr>
        <w:t>Белоглинского</w:t>
      </w:r>
      <w:proofErr w:type="spellEnd"/>
      <w:r w:rsidRPr="00261EC9">
        <w:rPr>
          <w:rFonts w:ascii="Times New Roman" w:hAnsi="Times New Roman" w:cs="Times New Roman"/>
          <w:sz w:val="28"/>
        </w:rPr>
        <w:t xml:space="preserve"> района». В настоящее время живет в г. Краснодаре.</w:t>
      </w:r>
    </w:p>
    <w:p w:rsidR="00261EC9" w:rsidRPr="00261EC9" w:rsidRDefault="00261EC9" w:rsidP="00261EC9">
      <w:pPr>
        <w:rPr>
          <w:rFonts w:ascii="Times New Roman" w:hAnsi="Times New Roman" w:cs="Times New Roman"/>
          <w:sz w:val="28"/>
        </w:rPr>
      </w:pPr>
      <w:r w:rsidRPr="00261EC9">
        <w:rPr>
          <w:rFonts w:ascii="Times New Roman" w:hAnsi="Times New Roman" w:cs="Times New Roman"/>
          <w:sz w:val="28"/>
        </w:rPr>
        <w:t>Верной помощницей Григорию Павловичу на протяжении почти полувека стала его супруга. Тамара Васильевна посвятила своему мужу лучшие, самые счастливые годы жизни. Скромно улыбнувшись, она назвала эти годы еще и «самыми гордыми за своего близкого человека» и самыми страшными, «полными мучительного ожидания».</w:t>
      </w:r>
    </w:p>
    <w:p w:rsidR="00261EC9" w:rsidRPr="00261EC9" w:rsidRDefault="00261EC9" w:rsidP="00261EC9">
      <w:pPr>
        <w:rPr>
          <w:rFonts w:ascii="Times New Roman" w:hAnsi="Times New Roman" w:cs="Times New Roman"/>
          <w:sz w:val="28"/>
        </w:rPr>
      </w:pPr>
      <w:r w:rsidRPr="00261EC9">
        <w:rPr>
          <w:rFonts w:ascii="Times New Roman" w:hAnsi="Times New Roman" w:cs="Times New Roman"/>
          <w:sz w:val="28"/>
        </w:rPr>
        <w:lastRenderedPageBreak/>
        <w:t xml:space="preserve">- Мне как-то позвонили и сказали, что в Афганистане </w:t>
      </w:r>
      <w:proofErr w:type="spellStart"/>
      <w:r w:rsidRPr="00261EC9">
        <w:rPr>
          <w:rFonts w:ascii="Times New Roman" w:hAnsi="Times New Roman" w:cs="Times New Roman"/>
          <w:sz w:val="28"/>
        </w:rPr>
        <w:t>душманы</w:t>
      </w:r>
      <w:proofErr w:type="spellEnd"/>
      <w:r w:rsidRPr="00261EC9">
        <w:rPr>
          <w:rFonts w:ascii="Times New Roman" w:hAnsi="Times New Roman" w:cs="Times New Roman"/>
          <w:sz w:val="28"/>
        </w:rPr>
        <w:t xml:space="preserve"> взяли в плен какого-то полковника. Я обмерла, подумав на мужа. Три дня не было никаких известий. Потом он позвонил и сказал, что в плен попал Александр </w:t>
      </w:r>
      <w:proofErr w:type="spellStart"/>
      <w:r w:rsidRPr="00261EC9">
        <w:rPr>
          <w:rFonts w:ascii="Times New Roman" w:hAnsi="Times New Roman" w:cs="Times New Roman"/>
          <w:sz w:val="28"/>
        </w:rPr>
        <w:t>Рудской</w:t>
      </w:r>
      <w:proofErr w:type="spellEnd"/>
      <w:r w:rsidRPr="00261EC9">
        <w:rPr>
          <w:rFonts w:ascii="Times New Roman" w:hAnsi="Times New Roman" w:cs="Times New Roman"/>
          <w:sz w:val="28"/>
        </w:rPr>
        <w:t>.  </w:t>
      </w:r>
      <w:r w:rsidRPr="00261EC9">
        <w:rPr>
          <w:rFonts w:ascii="Times New Roman" w:hAnsi="Times New Roman" w:cs="Times New Roman"/>
          <w:sz w:val="28"/>
        </w:rPr>
        <w:br/>
        <w:t>Сын Хаустовых Владимир Григорьевич – под стать отцу. Подполковник в запасе, участник боевых действий в Республике Чечня, кандидат военных наук. Дочь Анна Григорьевна – инженер-экономист. У Григория Павловича и Тамары Васильевны трое внуков.</w:t>
      </w:r>
    </w:p>
    <w:p w:rsidR="00261EC9" w:rsidRPr="00261EC9" w:rsidRDefault="00261EC9" w:rsidP="00261EC9">
      <w:pPr>
        <w:rPr>
          <w:rFonts w:ascii="Times New Roman" w:hAnsi="Times New Roman" w:cs="Times New Roman"/>
          <w:sz w:val="28"/>
        </w:rPr>
      </w:pPr>
      <w:r>
        <w:rPr>
          <w:noProof/>
          <w:lang w:eastAsia="ru-RU"/>
        </w:rPr>
        <w:drawing>
          <wp:inline distT="0" distB="0" distL="0" distR="0" wp14:anchorId="75213A4A" wp14:editId="60134574">
            <wp:extent cx="5940425" cy="4455472"/>
            <wp:effectExtent l="133350" t="57150" r="98425" b="154940"/>
            <wp:docPr id="3"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0425" cy="44554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sectPr w:rsidR="00261EC9" w:rsidRPr="00261E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B575A"/>
    <w:multiLevelType w:val="hybridMultilevel"/>
    <w:tmpl w:val="ACD4B0FE"/>
    <w:lvl w:ilvl="0" w:tplc="5322CE30">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6A5"/>
    <w:rsid w:val="00261EC9"/>
    <w:rsid w:val="004A26A5"/>
    <w:rsid w:val="005B192C"/>
    <w:rsid w:val="00813ABF"/>
    <w:rsid w:val="00EB4C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EC9"/>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1E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1EC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EC9"/>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1E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1EC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1187</Words>
  <Characters>6769</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galina korchaga</dc:creator>
  <cp:keywords/>
  <dc:description/>
  <cp:lastModifiedBy>galina korchaga</cp:lastModifiedBy>
  <cp:revision>3</cp:revision>
  <dcterms:created xsi:type="dcterms:W3CDTF">2019-01-09T09:39:00Z</dcterms:created>
  <dcterms:modified xsi:type="dcterms:W3CDTF">2019-01-09T09:59:00Z</dcterms:modified>
</cp:coreProperties>
</file>