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1A8B" w:rsidRPr="00427A79" w:rsidRDefault="00C31A8B" w:rsidP="00C31A8B">
      <w:pPr>
        <w:shd w:val="clear" w:color="auto" w:fill="FFFFFF"/>
        <w:spacing w:after="0" w:line="360" w:lineRule="atLeast"/>
        <w:ind w:left="75" w:right="75" w:firstLine="525"/>
        <w:jc w:val="both"/>
        <w:rPr>
          <w:rFonts w:ascii="Times New Roman" w:eastAsia="Times New Roman" w:hAnsi="Times New Roman" w:cs="Times New Roman"/>
          <w:color w:val="000000"/>
          <w:sz w:val="28"/>
          <w:szCs w:val="28"/>
          <w:lang w:eastAsia="ru-RU"/>
        </w:rPr>
      </w:pPr>
      <w:r w:rsidRPr="00427A79">
        <w:rPr>
          <w:rFonts w:ascii="Times New Roman" w:eastAsia="Times New Roman" w:hAnsi="Times New Roman" w:cs="Times New Roman"/>
          <w:color w:val="000000"/>
          <w:sz w:val="28"/>
          <w:szCs w:val="28"/>
          <w:lang w:eastAsia="ru-RU"/>
        </w:rPr>
        <w:t>Школа функц</w:t>
      </w:r>
      <w:r w:rsidR="00427A79" w:rsidRPr="00427A79">
        <w:rPr>
          <w:rFonts w:ascii="Times New Roman" w:eastAsia="Times New Roman" w:hAnsi="Times New Roman" w:cs="Times New Roman"/>
          <w:color w:val="000000"/>
          <w:sz w:val="28"/>
          <w:szCs w:val="28"/>
          <w:lang w:eastAsia="ru-RU"/>
        </w:rPr>
        <w:t>ионирует в здании постройки 1974</w:t>
      </w:r>
      <w:r w:rsidRPr="00427A79">
        <w:rPr>
          <w:rFonts w:ascii="Times New Roman" w:eastAsia="Times New Roman" w:hAnsi="Times New Roman" w:cs="Times New Roman"/>
          <w:color w:val="000000"/>
          <w:sz w:val="28"/>
          <w:szCs w:val="28"/>
          <w:lang w:eastAsia="ru-RU"/>
        </w:rPr>
        <w:t xml:space="preserve"> года.</w:t>
      </w:r>
    </w:p>
    <w:p w:rsidR="00C31A8B" w:rsidRPr="00427A79" w:rsidRDefault="00C31A8B" w:rsidP="00C31A8B">
      <w:pPr>
        <w:shd w:val="clear" w:color="auto" w:fill="FFFFFF"/>
        <w:spacing w:after="0" w:line="360" w:lineRule="atLeast"/>
        <w:ind w:left="75" w:right="75" w:firstLine="525"/>
        <w:rPr>
          <w:rFonts w:ascii="Times New Roman" w:eastAsia="Times New Roman" w:hAnsi="Times New Roman" w:cs="Times New Roman"/>
          <w:color w:val="000000"/>
          <w:sz w:val="28"/>
          <w:szCs w:val="28"/>
          <w:lang w:eastAsia="ru-RU"/>
        </w:rPr>
      </w:pPr>
      <w:r w:rsidRPr="00427A79">
        <w:rPr>
          <w:rFonts w:ascii="Times New Roman" w:eastAsia="Times New Roman" w:hAnsi="Times New Roman" w:cs="Times New Roman"/>
          <w:color w:val="000000"/>
          <w:sz w:val="28"/>
          <w:szCs w:val="28"/>
          <w:lang w:eastAsia="ru-RU"/>
        </w:rPr>
        <w:t>В школе имеются:</w:t>
      </w:r>
    </w:p>
    <w:p w:rsidR="00C31A8B" w:rsidRPr="00427A79" w:rsidRDefault="00427A79" w:rsidP="00C31A8B">
      <w:pPr>
        <w:shd w:val="clear" w:color="auto" w:fill="FFFFFF"/>
        <w:spacing w:after="0" w:line="360" w:lineRule="atLeast"/>
        <w:ind w:left="75" w:right="75" w:firstLine="525"/>
        <w:jc w:val="both"/>
        <w:rPr>
          <w:rFonts w:ascii="Times New Roman" w:eastAsia="Times New Roman" w:hAnsi="Times New Roman" w:cs="Times New Roman"/>
          <w:color w:val="000000"/>
          <w:sz w:val="28"/>
          <w:szCs w:val="28"/>
          <w:lang w:eastAsia="ru-RU"/>
        </w:rPr>
      </w:pPr>
      <w:r w:rsidRPr="00427A79">
        <w:rPr>
          <w:rFonts w:ascii="Times New Roman" w:eastAsia="Times New Roman" w:hAnsi="Times New Roman" w:cs="Times New Roman"/>
          <w:color w:val="000000"/>
          <w:sz w:val="28"/>
          <w:szCs w:val="28"/>
          <w:lang w:eastAsia="ru-RU"/>
        </w:rPr>
        <w:t>·   спортивный зал 178</w:t>
      </w:r>
      <w:r w:rsidR="00C31A8B" w:rsidRPr="00427A79">
        <w:rPr>
          <w:rFonts w:ascii="Times New Roman" w:eastAsia="Times New Roman" w:hAnsi="Times New Roman" w:cs="Times New Roman"/>
          <w:color w:val="000000"/>
          <w:sz w:val="28"/>
          <w:szCs w:val="28"/>
          <w:lang w:eastAsia="ru-RU"/>
        </w:rPr>
        <w:t>,</w:t>
      </w:r>
      <w:r w:rsidRPr="00427A79">
        <w:rPr>
          <w:rFonts w:ascii="Times New Roman" w:eastAsia="Times New Roman" w:hAnsi="Times New Roman" w:cs="Times New Roman"/>
          <w:color w:val="000000"/>
          <w:sz w:val="28"/>
          <w:szCs w:val="28"/>
          <w:lang w:eastAsia="ru-RU"/>
        </w:rPr>
        <w:t>0</w:t>
      </w:r>
      <w:r w:rsidR="00C31A8B" w:rsidRPr="00427A79">
        <w:rPr>
          <w:rFonts w:ascii="Times New Roman" w:eastAsia="Times New Roman" w:hAnsi="Times New Roman" w:cs="Times New Roman"/>
          <w:color w:val="000000"/>
          <w:sz w:val="28"/>
          <w:szCs w:val="28"/>
          <w:lang w:eastAsia="ru-RU"/>
        </w:rPr>
        <w:t xml:space="preserve"> </w:t>
      </w:r>
      <w:proofErr w:type="spellStart"/>
      <w:r w:rsidR="00C31A8B" w:rsidRPr="00427A79">
        <w:rPr>
          <w:rFonts w:ascii="Times New Roman" w:eastAsia="Times New Roman" w:hAnsi="Times New Roman" w:cs="Times New Roman"/>
          <w:color w:val="000000"/>
          <w:sz w:val="28"/>
          <w:szCs w:val="28"/>
          <w:lang w:eastAsia="ru-RU"/>
        </w:rPr>
        <w:t>кв.м</w:t>
      </w:r>
      <w:proofErr w:type="spellEnd"/>
      <w:r w:rsidR="00C31A8B" w:rsidRPr="00427A79">
        <w:rPr>
          <w:rFonts w:ascii="Times New Roman" w:eastAsia="Times New Roman" w:hAnsi="Times New Roman" w:cs="Times New Roman"/>
          <w:color w:val="000000"/>
          <w:sz w:val="28"/>
          <w:szCs w:val="28"/>
          <w:lang w:eastAsia="ru-RU"/>
        </w:rPr>
        <w:t>.,</w:t>
      </w:r>
    </w:p>
    <w:p w:rsidR="00C31A8B" w:rsidRPr="00427A79" w:rsidRDefault="00C31A8B" w:rsidP="00C31A8B">
      <w:pPr>
        <w:shd w:val="clear" w:color="auto" w:fill="FFFFFF"/>
        <w:spacing w:after="0" w:line="360" w:lineRule="atLeast"/>
        <w:ind w:left="75" w:right="75" w:firstLine="525"/>
        <w:jc w:val="both"/>
        <w:rPr>
          <w:rFonts w:ascii="Times New Roman" w:eastAsia="Times New Roman" w:hAnsi="Times New Roman" w:cs="Times New Roman"/>
          <w:color w:val="000000"/>
          <w:sz w:val="28"/>
          <w:szCs w:val="28"/>
          <w:lang w:eastAsia="ru-RU"/>
        </w:rPr>
      </w:pPr>
      <w:r w:rsidRPr="00427A79">
        <w:rPr>
          <w:rFonts w:ascii="Times New Roman" w:eastAsia="Times New Roman" w:hAnsi="Times New Roman" w:cs="Times New Roman"/>
          <w:color w:val="000000"/>
          <w:sz w:val="28"/>
          <w:szCs w:val="28"/>
          <w:lang w:eastAsia="ru-RU"/>
        </w:rPr>
        <w:t>·   уни</w:t>
      </w:r>
      <w:r w:rsidR="00427A79" w:rsidRPr="00427A79">
        <w:rPr>
          <w:rFonts w:ascii="Times New Roman" w:eastAsia="Times New Roman" w:hAnsi="Times New Roman" w:cs="Times New Roman"/>
          <w:color w:val="000000"/>
          <w:sz w:val="28"/>
          <w:szCs w:val="28"/>
          <w:lang w:eastAsia="ru-RU"/>
        </w:rPr>
        <w:t>версальная спортивная площадка 1002</w:t>
      </w:r>
      <w:r w:rsidRPr="00427A79">
        <w:rPr>
          <w:rFonts w:ascii="Times New Roman" w:eastAsia="Times New Roman" w:hAnsi="Times New Roman" w:cs="Times New Roman"/>
          <w:color w:val="000000"/>
          <w:sz w:val="28"/>
          <w:szCs w:val="28"/>
          <w:lang w:eastAsia="ru-RU"/>
        </w:rPr>
        <w:t xml:space="preserve"> </w:t>
      </w:r>
      <w:proofErr w:type="spellStart"/>
      <w:r w:rsidRPr="00427A79">
        <w:rPr>
          <w:rFonts w:ascii="Times New Roman" w:eastAsia="Times New Roman" w:hAnsi="Times New Roman" w:cs="Times New Roman"/>
          <w:color w:val="000000"/>
          <w:sz w:val="28"/>
          <w:szCs w:val="28"/>
          <w:lang w:eastAsia="ru-RU"/>
        </w:rPr>
        <w:t>кв.м</w:t>
      </w:r>
      <w:proofErr w:type="spellEnd"/>
      <w:r w:rsidRPr="00427A79">
        <w:rPr>
          <w:rFonts w:ascii="Times New Roman" w:eastAsia="Times New Roman" w:hAnsi="Times New Roman" w:cs="Times New Roman"/>
          <w:color w:val="000000"/>
          <w:sz w:val="28"/>
          <w:szCs w:val="28"/>
          <w:lang w:eastAsia="ru-RU"/>
        </w:rPr>
        <w:t>,</w:t>
      </w:r>
    </w:p>
    <w:p w:rsidR="00C31A8B" w:rsidRPr="00427A79" w:rsidRDefault="00427A79" w:rsidP="00C31A8B">
      <w:pPr>
        <w:shd w:val="clear" w:color="auto" w:fill="FFFFFF"/>
        <w:spacing w:after="0" w:line="360" w:lineRule="atLeast"/>
        <w:ind w:left="75" w:right="75" w:firstLine="525"/>
        <w:jc w:val="both"/>
        <w:rPr>
          <w:rFonts w:ascii="Times New Roman" w:eastAsia="Times New Roman" w:hAnsi="Times New Roman" w:cs="Times New Roman"/>
          <w:color w:val="000000"/>
          <w:sz w:val="28"/>
          <w:szCs w:val="28"/>
          <w:lang w:eastAsia="ru-RU"/>
        </w:rPr>
      </w:pPr>
      <w:r w:rsidRPr="00427A79">
        <w:rPr>
          <w:rFonts w:ascii="Times New Roman" w:eastAsia="Times New Roman" w:hAnsi="Times New Roman" w:cs="Times New Roman"/>
          <w:color w:val="000000"/>
          <w:sz w:val="28"/>
          <w:szCs w:val="28"/>
          <w:lang w:eastAsia="ru-RU"/>
        </w:rPr>
        <w:t>·   </w:t>
      </w:r>
      <w:r w:rsidR="00C31A8B" w:rsidRPr="00427A79">
        <w:rPr>
          <w:rFonts w:ascii="Times New Roman" w:eastAsia="Times New Roman" w:hAnsi="Times New Roman" w:cs="Times New Roman"/>
          <w:color w:val="000000"/>
          <w:sz w:val="28"/>
          <w:szCs w:val="28"/>
          <w:lang w:eastAsia="ru-RU"/>
        </w:rPr>
        <w:t>полоса препятствий,</w:t>
      </w:r>
    </w:p>
    <w:p w:rsidR="00C31A8B" w:rsidRPr="00427A79" w:rsidRDefault="00427A79" w:rsidP="00C31A8B">
      <w:pPr>
        <w:shd w:val="clear" w:color="auto" w:fill="FFFFFF"/>
        <w:spacing w:after="0" w:line="360" w:lineRule="atLeast"/>
        <w:ind w:left="75" w:right="75" w:firstLine="525"/>
        <w:jc w:val="both"/>
        <w:rPr>
          <w:rFonts w:ascii="Times New Roman" w:eastAsia="Times New Roman" w:hAnsi="Times New Roman" w:cs="Times New Roman"/>
          <w:color w:val="000000"/>
          <w:sz w:val="28"/>
          <w:szCs w:val="28"/>
          <w:lang w:eastAsia="ru-RU"/>
        </w:rPr>
      </w:pPr>
      <w:r w:rsidRPr="00427A79">
        <w:rPr>
          <w:rFonts w:ascii="Times New Roman" w:eastAsia="Times New Roman" w:hAnsi="Times New Roman" w:cs="Times New Roman"/>
          <w:color w:val="000000"/>
          <w:sz w:val="28"/>
          <w:szCs w:val="28"/>
          <w:lang w:eastAsia="ru-RU"/>
        </w:rPr>
        <w:t>·   столовая на 48</w:t>
      </w:r>
      <w:r w:rsidR="00C31A8B" w:rsidRPr="00427A79">
        <w:rPr>
          <w:rFonts w:ascii="Times New Roman" w:eastAsia="Times New Roman" w:hAnsi="Times New Roman" w:cs="Times New Roman"/>
          <w:color w:val="000000"/>
          <w:sz w:val="28"/>
          <w:szCs w:val="28"/>
          <w:lang w:eastAsia="ru-RU"/>
        </w:rPr>
        <w:t xml:space="preserve"> посадочных мест,</w:t>
      </w:r>
    </w:p>
    <w:p w:rsidR="00C31A8B" w:rsidRPr="00427A79" w:rsidRDefault="00C31A8B" w:rsidP="00C31A8B">
      <w:pPr>
        <w:shd w:val="clear" w:color="auto" w:fill="FFFFFF"/>
        <w:spacing w:after="0" w:line="360" w:lineRule="atLeast"/>
        <w:ind w:left="75" w:right="75" w:firstLine="525"/>
        <w:jc w:val="both"/>
        <w:rPr>
          <w:rFonts w:ascii="Times New Roman" w:eastAsia="Times New Roman" w:hAnsi="Times New Roman" w:cs="Times New Roman"/>
          <w:color w:val="000000"/>
          <w:sz w:val="28"/>
          <w:szCs w:val="28"/>
          <w:lang w:eastAsia="ru-RU"/>
        </w:rPr>
      </w:pPr>
      <w:proofErr w:type="gramStart"/>
      <w:r w:rsidRPr="00427A79">
        <w:rPr>
          <w:rFonts w:ascii="Times New Roman" w:eastAsia="Times New Roman" w:hAnsi="Times New Roman" w:cs="Times New Roman"/>
          <w:color w:val="000000"/>
          <w:sz w:val="28"/>
          <w:szCs w:val="28"/>
          <w:lang w:eastAsia="ru-RU"/>
        </w:rPr>
        <w:t>·  библиотека</w:t>
      </w:r>
      <w:proofErr w:type="gramEnd"/>
      <w:r w:rsidRPr="00427A79">
        <w:rPr>
          <w:rFonts w:ascii="Times New Roman" w:eastAsia="Times New Roman" w:hAnsi="Times New Roman" w:cs="Times New Roman"/>
          <w:color w:val="000000"/>
          <w:sz w:val="28"/>
          <w:szCs w:val="28"/>
          <w:lang w:eastAsia="ru-RU"/>
        </w:rPr>
        <w:t xml:space="preserve">: число книг – </w:t>
      </w:r>
      <w:r w:rsidR="00380116">
        <w:rPr>
          <w:rFonts w:ascii="Times New Roman" w:eastAsia="Times New Roman" w:hAnsi="Times New Roman" w:cs="Times New Roman"/>
          <w:color w:val="000000"/>
          <w:sz w:val="28"/>
          <w:szCs w:val="28"/>
          <w:lang w:eastAsia="ru-RU"/>
        </w:rPr>
        <w:t>7269, число учебников – 2664</w:t>
      </w:r>
      <w:r w:rsidRPr="00427A79">
        <w:rPr>
          <w:rFonts w:ascii="Times New Roman" w:eastAsia="Times New Roman" w:hAnsi="Times New Roman" w:cs="Times New Roman"/>
          <w:color w:val="000000"/>
          <w:sz w:val="28"/>
          <w:szCs w:val="28"/>
          <w:lang w:eastAsia="ru-RU"/>
        </w:rPr>
        <w:t xml:space="preserve"> (обеспеченность учебниками составляет </w:t>
      </w:r>
      <w:r w:rsidR="00427A79" w:rsidRPr="00427A79">
        <w:rPr>
          <w:rFonts w:ascii="Times New Roman" w:eastAsia="Times New Roman" w:hAnsi="Times New Roman" w:cs="Times New Roman"/>
          <w:color w:val="000000"/>
          <w:sz w:val="28"/>
          <w:szCs w:val="28"/>
          <w:lang w:eastAsia="ru-RU"/>
        </w:rPr>
        <w:t>100 % ) с читальным залом на 12</w:t>
      </w:r>
      <w:r w:rsidRPr="00427A79">
        <w:rPr>
          <w:rFonts w:ascii="Times New Roman" w:eastAsia="Times New Roman" w:hAnsi="Times New Roman" w:cs="Times New Roman"/>
          <w:color w:val="000000"/>
          <w:sz w:val="28"/>
          <w:szCs w:val="28"/>
          <w:lang w:eastAsia="ru-RU"/>
        </w:rPr>
        <w:t xml:space="preserve"> посадочных мест,</w:t>
      </w:r>
    </w:p>
    <w:p w:rsidR="00C31A8B" w:rsidRPr="00427A79" w:rsidRDefault="00427A79" w:rsidP="00C31A8B">
      <w:pPr>
        <w:shd w:val="clear" w:color="auto" w:fill="FFFFFF"/>
        <w:spacing w:after="0" w:line="360" w:lineRule="atLeast"/>
        <w:ind w:left="75" w:right="75" w:firstLine="525"/>
        <w:jc w:val="both"/>
        <w:rPr>
          <w:rFonts w:ascii="Times New Roman" w:eastAsia="Times New Roman" w:hAnsi="Times New Roman" w:cs="Times New Roman"/>
          <w:color w:val="000000"/>
          <w:sz w:val="28"/>
          <w:szCs w:val="28"/>
          <w:lang w:eastAsia="ru-RU"/>
        </w:rPr>
      </w:pPr>
      <w:r w:rsidRPr="00427A79">
        <w:rPr>
          <w:rFonts w:ascii="Times New Roman" w:eastAsia="Times New Roman" w:hAnsi="Times New Roman" w:cs="Times New Roman"/>
          <w:color w:val="000000"/>
          <w:sz w:val="28"/>
          <w:szCs w:val="28"/>
          <w:lang w:eastAsia="ru-RU"/>
        </w:rPr>
        <w:t>·   </w:t>
      </w:r>
      <w:r w:rsidR="00C31A8B" w:rsidRPr="00427A79">
        <w:rPr>
          <w:rFonts w:ascii="Times New Roman" w:eastAsia="Times New Roman" w:hAnsi="Times New Roman" w:cs="Times New Roman"/>
          <w:color w:val="000000"/>
          <w:sz w:val="28"/>
          <w:szCs w:val="28"/>
          <w:lang w:eastAsia="ru-RU"/>
        </w:rPr>
        <w:t>медицинский кабинет с процедурной,</w:t>
      </w:r>
    </w:p>
    <w:p w:rsidR="00C31A8B" w:rsidRPr="00427A79" w:rsidRDefault="00C31A8B" w:rsidP="00C31A8B">
      <w:pPr>
        <w:shd w:val="clear" w:color="auto" w:fill="FFFFFF"/>
        <w:spacing w:after="0" w:line="360" w:lineRule="atLeast"/>
        <w:ind w:left="75" w:right="75" w:firstLine="525"/>
        <w:jc w:val="both"/>
        <w:rPr>
          <w:rFonts w:ascii="Times New Roman" w:eastAsia="Times New Roman" w:hAnsi="Times New Roman" w:cs="Times New Roman"/>
          <w:color w:val="000000"/>
          <w:sz w:val="28"/>
          <w:szCs w:val="28"/>
          <w:lang w:eastAsia="ru-RU"/>
        </w:rPr>
      </w:pPr>
      <w:r w:rsidRPr="00427A79">
        <w:rPr>
          <w:rFonts w:ascii="Times New Roman" w:eastAsia="Times New Roman" w:hAnsi="Times New Roman" w:cs="Times New Roman"/>
          <w:color w:val="000000"/>
          <w:sz w:val="28"/>
          <w:szCs w:val="28"/>
          <w:lang w:eastAsia="ru-RU"/>
        </w:rPr>
        <w:t>·   </w:t>
      </w:r>
      <w:r w:rsidR="00427A79" w:rsidRPr="00427A79">
        <w:rPr>
          <w:rFonts w:ascii="Times New Roman" w:eastAsia="Times New Roman" w:hAnsi="Times New Roman" w:cs="Times New Roman"/>
          <w:color w:val="000000"/>
          <w:sz w:val="28"/>
          <w:szCs w:val="28"/>
          <w:lang w:eastAsia="ru-RU"/>
        </w:rPr>
        <w:t>2</w:t>
      </w:r>
      <w:r w:rsidRPr="00427A79">
        <w:rPr>
          <w:rFonts w:ascii="Times New Roman" w:eastAsia="Times New Roman" w:hAnsi="Times New Roman" w:cs="Times New Roman"/>
          <w:color w:val="000000"/>
          <w:sz w:val="28"/>
          <w:szCs w:val="28"/>
          <w:lang w:eastAsia="ru-RU"/>
        </w:rPr>
        <w:t xml:space="preserve"> кабинет</w:t>
      </w:r>
      <w:r w:rsidR="00427A79" w:rsidRPr="00427A79">
        <w:rPr>
          <w:rFonts w:ascii="Times New Roman" w:eastAsia="Times New Roman" w:hAnsi="Times New Roman" w:cs="Times New Roman"/>
          <w:color w:val="000000"/>
          <w:sz w:val="28"/>
          <w:szCs w:val="28"/>
          <w:lang w:eastAsia="ru-RU"/>
        </w:rPr>
        <w:t>а завучей</w:t>
      </w:r>
      <w:r w:rsidRPr="00427A79">
        <w:rPr>
          <w:rFonts w:ascii="Times New Roman" w:eastAsia="Times New Roman" w:hAnsi="Times New Roman" w:cs="Times New Roman"/>
          <w:color w:val="000000"/>
          <w:sz w:val="28"/>
          <w:szCs w:val="28"/>
          <w:lang w:eastAsia="ru-RU"/>
        </w:rPr>
        <w:t>,</w:t>
      </w:r>
    </w:p>
    <w:p w:rsidR="00C31A8B" w:rsidRPr="00427A79" w:rsidRDefault="00C31A8B" w:rsidP="00C31A8B">
      <w:pPr>
        <w:shd w:val="clear" w:color="auto" w:fill="FFFFFF"/>
        <w:spacing w:after="0" w:line="360" w:lineRule="atLeast"/>
        <w:ind w:left="75" w:right="75" w:firstLine="525"/>
        <w:jc w:val="both"/>
        <w:rPr>
          <w:rFonts w:ascii="Times New Roman" w:eastAsia="Times New Roman" w:hAnsi="Times New Roman" w:cs="Times New Roman"/>
          <w:color w:val="000000"/>
          <w:sz w:val="28"/>
          <w:szCs w:val="28"/>
          <w:lang w:eastAsia="ru-RU"/>
        </w:rPr>
      </w:pPr>
      <w:r w:rsidRPr="00427A79">
        <w:rPr>
          <w:rFonts w:ascii="Times New Roman" w:eastAsia="Times New Roman" w:hAnsi="Times New Roman" w:cs="Times New Roman"/>
          <w:color w:val="000000"/>
          <w:sz w:val="28"/>
          <w:szCs w:val="28"/>
          <w:lang w:eastAsia="ru-RU"/>
        </w:rPr>
        <w:t>·   уч</w:t>
      </w:r>
      <w:r w:rsidR="00427A79" w:rsidRPr="00427A79">
        <w:rPr>
          <w:rFonts w:ascii="Times New Roman" w:eastAsia="Times New Roman" w:hAnsi="Times New Roman" w:cs="Times New Roman"/>
          <w:color w:val="000000"/>
          <w:sz w:val="28"/>
          <w:szCs w:val="28"/>
          <w:lang w:eastAsia="ru-RU"/>
        </w:rPr>
        <w:t>ительская</w:t>
      </w:r>
      <w:r w:rsidRPr="00427A79">
        <w:rPr>
          <w:rFonts w:ascii="Times New Roman" w:eastAsia="Times New Roman" w:hAnsi="Times New Roman" w:cs="Times New Roman"/>
          <w:color w:val="000000"/>
          <w:sz w:val="28"/>
          <w:szCs w:val="28"/>
          <w:lang w:eastAsia="ru-RU"/>
        </w:rPr>
        <w:t>,</w:t>
      </w:r>
    </w:p>
    <w:p w:rsidR="00C31A8B" w:rsidRPr="00427A79" w:rsidRDefault="00C31A8B" w:rsidP="00C31A8B">
      <w:pPr>
        <w:shd w:val="clear" w:color="auto" w:fill="FFFFFF"/>
        <w:spacing w:after="0" w:line="360" w:lineRule="atLeast"/>
        <w:ind w:left="75" w:right="75" w:firstLine="525"/>
        <w:jc w:val="both"/>
        <w:rPr>
          <w:rFonts w:ascii="Times New Roman" w:eastAsia="Times New Roman" w:hAnsi="Times New Roman" w:cs="Times New Roman"/>
          <w:color w:val="000000"/>
          <w:sz w:val="28"/>
          <w:szCs w:val="28"/>
          <w:lang w:eastAsia="ru-RU"/>
        </w:rPr>
      </w:pPr>
      <w:r w:rsidRPr="00427A79">
        <w:rPr>
          <w:rFonts w:ascii="Times New Roman" w:eastAsia="Times New Roman" w:hAnsi="Times New Roman" w:cs="Times New Roman"/>
          <w:color w:val="000000"/>
          <w:sz w:val="28"/>
          <w:szCs w:val="28"/>
          <w:lang w:eastAsia="ru-RU"/>
        </w:rPr>
        <w:t>·   кабинет директора,</w:t>
      </w:r>
      <w:bookmarkStart w:id="0" w:name="_GoBack"/>
      <w:bookmarkEnd w:id="0"/>
    </w:p>
    <w:p w:rsidR="00C31A8B" w:rsidRPr="00427A79" w:rsidRDefault="00427A79" w:rsidP="00C31A8B">
      <w:pPr>
        <w:shd w:val="clear" w:color="auto" w:fill="FFFFFF"/>
        <w:spacing w:after="0" w:line="360" w:lineRule="atLeast"/>
        <w:ind w:left="75" w:right="75" w:firstLine="525"/>
        <w:jc w:val="both"/>
        <w:rPr>
          <w:rFonts w:ascii="Times New Roman" w:eastAsia="Times New Roman" w:hAnsi="Times New Roman" w:cs="Times New Roman"/>
          <w:color w:val="000000"/>
          <w:sz w:val="28"/>
          <w:szCs w:val="28"/>
          <w:lang w:eastAsia="ru-RU"/>
        </w:rPr>
      </w:pPr>
      <w:r w:rsidRPr="00427A79">
        <w:rPr>
          <w:rFonts w:ascii="Times New Roman" w:eastAsia="Times New Roman" w:hAnsi="Times New Roman" w:cs="Times New Roman"/>
          <w:color w:val="000000"/>
          <w:sz w:val="28"/>
          <w:szCs w:val="28"/>
          <w:lang w:eastAsia="ru-RU"/>
        </w:rPr>
        <w:t>·   </w:t>
      </w:r>
      <w:r w:rsidR="00C31A8B" w:rsidRPr="00427A79">
        <w:rPr>
          <w:rFonts w:ascii="Times New Roman" w:eastAsia="Times New Roman" w:hAnsi="Times New Roman" w:cs="Times New Roman"/>
          <w:color w:val="000000"/>
          <w:sz w:val="28"/>
          <w:szCs w:val="28"/>
          <w:lang w:eastAsia="ru-RU"/>
        </w:rPr>
        <w:t>школьный музей,</w:t>
      </w:r>
    </w:p>
    <w:p w:rsidR="00C31A8B" w:rsidRPr="00427A79" w:rsidRDefault="00C31A8B" w:rsidP="00C31A8B">
      <w:pPr>
        <w:shd w:val="clear" w:color="auto" w:fill="FFFFFF"/>
        <w:spacing w:after="0" w:line="360" w:lineRule="atLeast"/>
        <w:ind w:left="75" w:right="75" w:firstLine="525"/>
        <w:jc w:val="both"/>
        <w:rPr>
          <w:rFonts w:ascii="Times New Roman" w:eastAsia="Times New Roman" w:hAnsi="Times New Roman" w:cs="Times New Roman"/>
          <w:color w:val="000000"/>
          <w:sz w:val="28"/>
          <w:szCs w:val="28"/>
          <w:lang w:eastAsia="ru-RU"/>
        </w:rPr>
      </w:pPr>
      <w:r w:rsidRPr="00427A79">
        <w:rPr>
          <w:rFonts w:ascii="Times New Roman" w:eastAsia="Times New Roman" w:hAnsi="Times New Roman" w:cs="Times New Roman"/>
          <w:color w:val="000000"/>
          <w:sz w:val="28"/>
          <w:szCs w:val="28"/>
          <w:lang w:eastAsia="ru-RU"/>
        </w:rPr>
        <w:t>·   2 мастерские</w:t>
      </w:r>
    </w:p>
    <w:p w:rsidR="00C31A8B" w:rsidRPr="00427A79" w:rsidRDefault="00427A79" w:rsidP="00C31A8B">
      <w:pPr>
        <w:shd w:val="clear" w:color="auto" w:fill="FFFFFF"/>
        <w:spacing w:after="0" w:line="360" w:lineRule="atLeast"/>
        <w:ind w:left="75" w:right="75" w:firstLine="525"/>
        <w:jc w:val="both"/>
        <w:rPr>
          <w:rFonts w:ascii="Times New Roman" w:eastAsia="Times New Roman" w:hAnsi="Times New Roman" w:cs="Times New Roman"/>
          <w:color w:val="000000"/>
          <w:sz w:val="28"/>
          <w:szCs w:val="28"/>
          <w:lang w:eastAsia="ru-RU"/>
        </w:rPr>
      </w:pPr>
      <w:r w:rsidRPr="00427A79">
        <w:rPr>
          <w:rFonts w:ascii="Times New Roman" w:eastAsia="Times New Roman" w:hAnsi="Times New Roman" w:cs="Times New Roman"/>
          <w:color w:val="000000"/>
          <w:sz w:val="28"/>
          <w:szCs w:val="28"/>
          <w:lang w:eastAsia="ru-RU"/>
        </w:rPr>
        <w:t>·   компьютерный</w:t>
      </w:r>
      <w:r w:rsidR="00C31A8B" w:rsidRPr="00427A79">
        <w:rPr>
          <w:rFonts w:ascii="Times New Roman" w:eastAsia="Times New Roman" w:hAnsi="Times New Roman" w:cs="Times New Roman"/>
          <w:color w:val="000000"/>
          <w:sz w:val="28"/>
          <w:szCs w:val="28"/>
          <w:lang w:eastAsia="ru-RU"/>
        </w:rPr>
        <w:t xml:space="preserve"> класс</w:t>
      </w:r>
    </w:p>
    <w:p w:rsidR="00C31A8B" w:rsidRPr="00427A79" w:rsidRDefault="00C31A8B" w:rsidP="00C31A8B">
      <w:pPr>
        <w:shd w:val="clear" w:color="auto" w:fill="FFFFFF"/>
        <w:spacing w:after="0" w:line="360" w:lineRule="atLeast"/>
        <w:ind w:left="75" w:right="75" w:firstLine="525"/>
        <w:jc w:val="both"/>
        <w:rPr>
          <w:rFonts w:ascii="Times New Roman" w:eastAsia="Times New Roman" w:hAnsi="Times New Roman" w:cs="Times New Roman"/>
          <w:color w:val="000000"/>
          <w:sz w:val="28"/>
          <w:szCs w:val="28"/>
          <w:lang w:eastAsia="ru-RU"/>
        </w:rPr>
      </w:pPr>
      <w:r w:rsidRPr="00427A79">
        <w:rPr>
          <w:rFonts w:ascii="Times New Roman" w:eastAsia="Times New Roman" w:hAnsi="Times New Roman" w:cs="Times New Roman"/>
          <w:b/>
          <w:bCs/>
          <w:color w:val="000000"/>
          <w:sz w:val="28"/>
          <w:szCs w:val="28"/>
          <w:lang w:eastAsia="ru-RU"/>
        </w:rPr>
        <w:t>Учебные кабинеты:</w:t>
      </w:r>
    </w:p>
    <w:tbl>
      <w:tblPr>
        <w:tblW w:w="10236" w:type="dxa"/>
        <w:tblInd w:w="-607" w:type="dxa"/>
        <w:shd w:val="clear" w:color="auto" w:fill="FFFFFF"/>
        <w:tblCellMar>
          <w:left w:w="0" w:type="dxa"/>
          <w:right w:w="0" w:type="dxa"/>
        </w:tblCellMar>
        <w:tblLook w:val="04A0" w:firstRow="1" w:lastRow="0" w:firstColumn="1" w:lastColumn="0" w:noHBand="0" w:noVBand="1"/>
      </w:tblPr>
      <w:tblGrid>
        <w:gridCol w:w="671"/>
        <w:gridCol w:w="6218"/>
        <w:gridCol w:w="1655"/>
        <w:gridCol w:w="1692"/>
      </w:tblGrid>
      <w:tr w:rsidR="00C31A8B" w:rsidRPr="00427A79" w:rsidTr="00C31A8B">
        <w:tc>
          <w:tcPr>
            <w:tcW w:w="67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1A8B" w:rsidRPr="00427A79" w:rsidRDefault="00C31A8B" w:rsidP="00C31A8B">
            <w:pPr>
              <w:spacing w:after="0" w:line="330" w:lineRule="atLeast"/>
              <w:rPr>
                <w:rFonts w:ascii="Times New Roman" w:eastAsia="Times New Roman" w:hAnsi="Times New Roman" w:cs="Times New Roman"/>
                <w:sz w:val="28"/>
                <w:szCs w:val="28"/>
                <w:lang w:eastAsia="ru-RU"/>
              </w:rPr>
            </w:pPr>
            <w:r w:rsidRPr="00427A79">
              <w:rPr>
                <w:rFonts w:ascii="Times New Roman" w:eastAsia="Times New Roman" w:hAnsi="Times New Roman" w:cs="Times New Roman"/>
                <w:sz w:val="28"/>
                <w:szCs w:val="28"/>
                <w:lang w:eastAsia="ru-RU"/>
              </w:rPr>
              <w:t>№ п/п</w:t>
            </w:r>
          </w:p>
        </w:tc>
        <w:tc>
          <w:tcPr>
            <w:tcW w:w="62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1A8B" w:rsidRPr="00427A79" w:rsidRDefault="00C31A8B" w:rsidP="00C31A8B">
            <w:pPr>
              <w:spacing w:after="0" w:line="330" w:lineRule="atLeast"/>
              <w:rPr>
                <w:rFonts w:ascii="Times New Roman" w:eastAsia="Times New Roman" w:hAnsi="Times New Roman" w:cs="Times New Roman"/>
                <w:sz w:val="28"/>
                <w:szCs w:val="28"/>
                <w:lang w:eastAsia="ru-RU"/>
              </w:rPr>
            </w:pPr>
            <w:r w:rsidRPr="00427A79">
              <w:rPr>
                <w:rFonts w:ascii="Times New Roman" w:eastAsia="Times New Roman" w:hAnsi="Times New Roman" w:cs="Times New Roman"/>
                <w:sz w:val="28"/>
                <w:szCs w:val="28"/>
                <w:lang w:eastAsia="ru-RU"/>
              </w:rPr>
              <w:t>Наименование кабинетов</w:t>
            </w:r>
          </w:p>
        </w:tc>
        <w:tc>
          <w:tcPr>
            <w:tcW w:w="16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1A8B" w:rsidRPr="00427A79" w:rsidRDefault="00C31A8B" w:rsidP="00C31A8B">
            <w:pPr>
              <w:spacing w:after="0" w:line="330" w:lineRule="atLeast"/>
              <w:rPr>
                <w:rFonts w:ascii="Times New Roman" w:eastAsia="Times New Roman" w:hAnsi="Times New Roman" w:cs="Times New Roman"/>
                <w:sz w:val="28"/>
                <w:szCs w:val="28"/>
                <w:lang w:eastAsia="ru-RU"/>
              </w:rPr>
            </w:pPr>
            <w:r w:rsidRPr="00427A79">
              <w:rPr>
                <w:rFonts w:ascii="Times New Roman" w:eastAsia="Times New Roman" w:hAnsi="Times New Roman" w:cs="Times New Roman"/>
                <w:sz w:val="28"/>
                <w:szCs w:val="28"/>
                <w:lang w:eastAsia="ru-RU"/>
              </w:rPr>
              <w:t>Количество</w:t>
            </w:r>
          </w:p>
        </w:tc>
        <w:tc>
          <w:tcPr>
            <w:tcW w:w="169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31A8B" w:rsidRPr="00427A79" w:rsidRDefault="00C31A8B" w:rsidP="00C31A8B">
            <w:pPr>
              <w:spacing w:after="0" w:line="330" w:lineRule="atLeast"/>
              <w:rPr>
                <w:rFonts w:ascii="Times New Roman" w:eastAsia="Times New Roman" w:hAnsi="Times New Roman" w:cs="Times New Roman"/>
                <w:sz w:val="28"/>
                <w:szCs w:val="28"/>
                <w:lang w:eastAsia="ru-RU"/>
              </w:rPr>
            </w:pPr>
            <w:r w:rsidRPr="00427A79">
              <w:rPr>
                <w:rFonts w:ascii="Times New Roman" w:eastAsia="Times New Roman" w:hAnsi="Times New Roman" w:cs="Times New Roman"/>
                <w:sz w:val="28"/>
                <w:szCs w:val="28"/>
                <w:lang w:eastAsia="ru-RU"/>
              </w:rPr>
              <w:t>Оснащены в %</w:t>
            </w:r>
          </w:p>
        </w:tc>
      </w:tr>
      <w:tr w:rsidR="00C31A8B" w:rsidRPr="00427A79" w:rsidTr="00C31A8B">
        <w:tc>
          <w:tcPr>
            <w:tcW w:w="6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1A8B" w:rsidRPr="00427A79" w:rsidRDefault="00C31A8B" w:rsidP="00C31A8B">
            <w:pPr>
              <w:spacing w:after="0" w:line="330" w:lineRule="atLeast"/>
              <w:rPr>
                <w:rFonts w:ascii="Times New Roman" w:eastAsia="Times New Roman" w:hAnsi="Times New Roman" w:cs="Times New Roman"/>
                <w:sz w:val="28"/>
                <w:szCs w:val="28"/>
                <w:lang w:eastAsia="ru-RU"/>
              </w:rPr>
            </w:pPr>
            <w:r w:rsidRPr="00427A79">
              <w:rPr>
                <w:rFonts w:ascii="Times New Roman" w:eastAsia="Times New Roman" w:hAnsi="Times New Roman" w:cs="Times New Roman"/>
                <w:sz w:val="28"/>
                <w:szCs w:val="28"/>
                <w:lang w:eastAsia="ru-RU"/>
              </w:rPr>
              <w:t>1</w:t>
            </w:r>
          </w:p>
        </w:tc>
        <w:tc>
          <w:tcPr>
            <w:tcW w:w="62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1A8B" w:rsidRPr="00427A79" w:rsidRDefault="00C31A8B" w:rsidP="00C31A8B">
            <w:pPr>
              <w:spacing w:after="0" w:line="330" w:lineRule="atLeast"/>
              <w:rPr>
                <w:rFonts w:ascii="Times New Roman" w:eastAsia="Times New Roman" w:hAnsi="Times New Roman" w:cs="Times New Roman"/>
                <w:sz w:val="28"/>
                <w:szCs w:val="28"/>
                <w:lang w:eastAsia="ru-RU"/>
              </w:rPr>
            </w:pPr>
            <w:r w:rsidRPr="00427A79">
              <w:rPr>
                <w:rFonts w:ascii="Times New Roman" w:eastAsia="Times New Roman" w:hAnsi="Times New Roman" w:cs="Times New Roman"/>
                <w:sz w:val="28"/>
                <w:szCs w:val="28"/>
                <w:lang w:eastAsia="ru-RU"/>
              </w:rPr>
              <w:t>Кабинет биологии с лабораторией</w:t>
            </w:r>
          </w:p>
        </w:tc>
        <w:tc>
          <w:tcPr>
            <w:tcW w:w="1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1A8B" w:rsidRPr="00427A79" w:rsidRDefault="00C31A8B" w:rsidP="00C31A8B">
            <w:pPr>
              <w:spacing w:after="0" w:line="330" w:lineRule="atLeast"/>
              <w:jc w:val="center"/>
              <w:rPr>
                <w:rFonts w:ascii="Times New Roman" w:eastAsia="Times New Roman" w:hAnsi="Times New Roman" w:cs="Times New Roman"/>
                <w:sz w:val="28"/>
                <w:szCs w:val="28"/>
                <w:lang w:eastAsia="ru-RU"/>
              </w:rPr>
            </w:pPr>
            <w:r w:rsidRPr="00427A79">
              <w:rPr>
                <w:rFonts w:ascii="Times New Roman" w:eastAsia="Times New Roman" w:hAnsi="Times New Roman" w:cs="Times New Roman"/>
                <w:sz w:val="28"/>
                <w:szCs w:val="28"/>
                <w:lang w:eastAsia="ru-RU"/>
              </w:rPr>
              <w:t>1</w:t>
            </w:r>
          </w:p>
        </w:tc>
        <w:tc>
          <w:tcPr>
            <w:tcW w:w="1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1A8B" w:rsidRPr="00427A79" w:rsidRDefault="00C31A8B" w:rsidP="00C31A8B">
            <w:pPr>
              <w:spacing w:after="0" w:line="330" w:lineRule="atLeast"/>
              <w:rPr>
                <w:rFonts w:ascii="Times New Roman" w:eastAsia="Times New Roman" w:hAnsi="Times New Roman" w:cs="Times New Roman"/>
                <w:sz w:val="28"/>
                <w:szCs w:val="28"/>
                <w:lang w:eastAsia="ru-RU"/>
              </w:rPr>
            </w:pPr>
            <w:r w:rsidRPr="00427A79">
              <w:rPr>
                <w:rFonts w:ascii="Times New Roman" w:eastAsia="Times New Roman" w:hAnsi="Times New Roman" w:cs="Times New Roman"/>
                <w:sz w:val="28"/>
                <w:szCs w:val="28"/>
                <w:lang w:eastAsia="ru-RU"/>
              </w:rPr>
              <w:t>100 %</w:t>
            </w:r>
          </w:p>
        </w:tc>
      </w:tr>
      <w:tr w:rsidR="00C31A8B" w:rsidRPr="00427A79" w:rsidTr="00C31A8B">
        <w:tc>
          <w:tcPr>
            <w:tcW w:w="6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1A8B" w:rsidRPr="00427A79" w:rsidRDefault="00C31A8B" w:rsidP="00C31A8B">
            <w:pPr>
              <w:spacing w:after="0" w:line="330" w:lineRule="atLeast"/>
              <w:rPr>
                <w:rFonts w:ascii="Times New Roman" w:eastAsia="Times New Roman" w:hAnsi="Times New Roman" w:cs="Times New Roman"/>
                <w:sz w:val="28"/>
                <w:szCs w:val="28"/>
                <w:lang w:eastAsia="ru-RU"/>
              </w:rPr>
            </w:pPr>
            <w:r w:rsidRPr="00427A79">
              <w:rPr>
                <w:rFonts w:ascii="Times New Roman" w:eastAsia="Times New Roman" w:hAnsi="Times New Roman" w:cs="Times New Roman"/>
                <w:sz w:val="28"/>
                <w:szCs w:val="28"/>
                <w:lang w:eastAsia="ru-RU"/>
              </w:rPr>
              <w:t>2</w:t>
            </w:r>
          </w:p>
        </w:tc>
        <w:tc>
          <w:tcPr>
            <w:tcW w:w="62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1A8B" w:rsidRPr="00427A79" w:rsidRDefault="00C31A8B" w:rsidP="00C31A8B">
            <w:pPr>
              <w:spacing w:after="0" w:line="330" w:lineRule="atLeast"/>
              <w:rPr>
                <w:rFonts w:ascii="Times New Roman" w:eastAsia="Times New Roman" w:hAnsi="Times New Roman" w:cs="Times New Roman"/>
                <w:sz w:val="28"/>
                <w:szCs w:val="28"/>
                <w:lang w:eastAsia="ru-RU"/>
              </w:rPr>
            </w:pPr>
            <w:r w:rsidRPr="00427A79">
              <w:rPr>
                <w:rFonts w:ascii="Times New Roman" w:eastAsia="Times New Roman" w:hAnsi="Times New Roman" w:cs="Times New Roman"/>
                <w:sz w:val="28"/>
                <w:szCs w:val="28"/>
                <w:lang w:eastAsia="ru-RU"/>
              </w:rPr>
              <w:t>Кабинет физики с лабораторией</w:t>
            </w:r>
          </w:p>
        </w:tc>
        <w:tc>
          <w:tcPr>
            <w:tcW w:w="1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1A8B" w:rsidRPr="00427A79" w:rsidRDefault="00C31A8B" w:rsidP="00C31A8B">
            <w:pPr>
              <w:spacing w:after="0" w:line="330" w:lineRule="atLeast"/>
              <w:jc w:val="center"/>
              <w:rPr>
                <w:rFonts w:ascii="Times New Roman" w:eastAsia="Times New Roman" w:hAnsi="Times New Roman" w:cs="Times New Roman"/>
                <w:sz w:val="28"/>
                <w:szCs w:val="28"/>
                <w:lang w:eastAsia="ru-RU"/>
              </w:rPr>
            </w:pPr>
            <w:r w:rsidRPr="00427A79">
              <w:rPr>
                <w:rFonts w:ascii="Times New Roman" w:eastAsia="Times New Roman" w:hAnsi="Times New Roman" w:cs="Times New Roman"/>
                <w:sz w:val="28"/>
                <w:szCs w:val="28"/>
                <w:lang w:eastAsia="ru-RU"/>
              </w:rPr>
              <w:t>1</w:t>
            </w:r>
          </w:p>
        </w:tc>
        <w:tc>
          <w:tcPr>
            <w:tcW w:w="1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1A8B" w:rsidRPr="00427A79" w:rsidRDefault="00C31A8B" w:rsidP="00C31A8B">
            <w:pPr>
              <w:spacing w:after="0" w:line="330" w:lineRule="atLeast"/>
              <w:rPr>
                <w:rFonts w:ascii="Times New Roman" w:eastAsia="Times New Roman" w:hAnsi="Times New Roman" w:cs="Times New Roman"/>
                <w:sz w:val="28"/>
                <w:szCs w:val="28"/>
                <w:lang w:eastAsia="ru-RU"/>
              </w:rPr>
            </w:pPr>
            <w:r w:rsidRPr="00427A79">
              <w:rPr>
                <w:rFonts w:ascii="Times New Roman" w:eastAsia="Times New Roman" w:hAnsi="Times New Roman" w:cs="Times New Roman"/>
                <w:sz w:val="28"/>
                <w:szCs w:val="28"/>
                <w:lang w:eastAsia="ru-RU"/>
              </w:rPr>
              <w:t>100 %</w:t>
            </w:r>
          </w:p>
        </w:tc>
      </w:tr>
      <w:tr w:rsidR="00C31A8B" w:rsidRPr="00427A79" w:rsidTr="00C31A8B">
        <w:tc>
          <w:tcPr>
            <w:tcW w:w="6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1A8B" w:rsidRPr="00427A79" w:rsidRDefault="00C31A8B" w:rsidP="00C31A8B">
            <w:pPr>
              <w:spacing w:after="0" w:line="330" w:lineRule="atLeast"/>
              <w:rPr>
                <w:rFonts w:ascii="Times New Roman" w:eastAsia="Times New Roman" w:hAnsi="Times New Roman" w:cs="Times New Roman"/>
                <w:sz w:val="28"/>
                <w:szCs w:val="28"/>
                <w:lang w:eastAsia="ru-RU"/>
              </w:rPr>
            </w:pPr>
            <w:r w:rsidRPr="00427A79">
              <w:rPr>
                <w:rFonts w:ascii="Times New Roman" w:eastAsia="Times New Roman" w:hAnsi="Times New Roman" w:cs="Times New Roman"/>
                <w:sz w:val="28"/>
                <w:szCs w:val="28"/>
                <w:lang w:eastAsia="ru-RU"/>
              </w:rPr>
              <w:t>3</w:t>
            </w:r>
          </w:p>
        </w:tc>
        <w:tc>
          <w:tcPr>
            <w:tcW w:w="62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1A8B" w:rsidRPr="00427A79" w:rsidRDefault="00C31A8B" w:rsidP="00C31A8B">
            <w:pPr>
              <w:spacing w:after="0" w:line="330" w:lineRule="atLeast"/>
              <w:rPr>
                <w:rFonts w:ascii="Times New Roman" w:eastAsia="Times New Roman" w:hAnsi="Times New Roman" w:cs="Times New Roman"/>
                <w:sz w:val="28"/>
                <w:szCs w:val="28"/>
                <w:lang w:eastAsia="ru-RU"/>
              </w:rPr>
            </w:pPr>
            <w:r w:rsidRPr="00427A79">
              <w:rPr>
                <w:rFonts w:ascii="Times New Roman" w:eastAsia="Times New Roman" w:hAnsi="Times New Roman" w:cs="Times New Roman"/>
                <w:sz w:val="28"/>
                <w:szCs w:val="28"/>
                <w:lang w:eastAsia="ru-RU"/>
              </w:rPr>
              <w:t>Кабинет математики</w:t>
            </w:r>
            <w:r w:rsidR="00427A79" w:rsidRPr="00427A79">
              <w:rPr>
                <w:rFonts w:ascii="Times New Roman" w:eastAsia="Times New Roman" w:hAnsi="Times New Roman" w:cs="Times New Roman"/>
                <w:sz w:val="28"/>
                <w:szCs w:val="28"/>
                <w:lang w:eastAsia="ru-RU"/>
              </w:rPr>
              <w:t>, информатики</w:t>
            </w:r>
          </w:p>
        </w:tc>
        <w:tc>
          <w:tcPr>
            <w:tcW w:w="1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1A8B" w:rsidRPr="00427A79" w:rsidRDefault="00427A79" w:rsidP="00C31A8B">
            <w:pPr>
              <w:spacing w:after="0" w:line="330" w:lineRule="atLeast"/>
              <w:jc w:val="center"/>
              <w:rPr>
                <w:rFonts w:ascii="Times New Roman" w:eastAsia="Times New Roman" w:hAnsi="Times New Roman" w:cs="Times New Roman"/>
                <w:sz w:val="28"/>
                <w:szCs w:val="28"/>
                <w:lang w:eastAsia="ru-RU"/>
              </w:rPr>
            </w:pPr>
            <w:r w:rsidRPr="00427A79">
              <w:rPr>
                <w:rFonts w:ascii="Times New Roman" w:eastAsia="Times New Roman" w:hAnsi="Times New Roman" w:cs="Times New Roman"/>
                <w:sz w:val="28"/>
                <w:szCs w:val="28"/>
                <w:lang w:eastAsia="ru-RU"/>
              </w:rPr>
              <w:t>1</w:t>
            </w:r>
          </w:p>
        </w:tc>
        <w:tc>
          <w:tcPr>
            <w:tcW w:w="1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1A8B" w:rsidRPr="00427A79" w:rsidRDefault="00427A79" w:rsidP="00C31A8B">
            <w:pPr>
              <w:spacing w:after="0" w:line="330" w:lineRule="atLeast"/>
              <w:rPr>
                <w:rFonts w:ascii="Times New Roman" w:eastAsia="Times New Roman" w:hAnsi="Times New Roman" w:cs="Times New Roman"/>
                <w:sz w:val="28"/>
                <w:szCs w:val="28"/>
                <w:lang w:eastAsia="ru-RU"/>
              </w:rPr>
            </w:pPr>
            <w:r w:rsidRPr="00427A79">
              <w:rPr>
                <w:rFonts w:ascii="Times New Roman" w:eastAsia="Times New Roman" w:hAnsi="Times New Roman" w:cs="Times New Roman"/>
                <w:sz w:val="28"/>
                <w:szCs w:val="28"/>
                <w:lang w:eastAsia="ru-RU"/>
              </w:rPr>
              <w:t>80</w:t>
            </w:r>
            <w:r w:rsidR="00C31A8B" w:rsidRPr="00427A79">
              <w:rPr>
                <w:rFonts w:ascii="Times New Roman" w:eastAsia="Times New Roman" w:hAnsi="Times New Roman" w:cs="Times New Roman"/>
                <w:sz w:val="28"/>
                <w:szCs w:val="28"/>
                <w:lang w:eastAsia="ru-RU"/>
              </w:rPr>
              <w:t xml:space="preserve"> %</w:t>
            </w:r>
          </w:p>
        </w:tc>
      </w:tr>
      <w:tr w:rsidR="00C31A8B" w:rsidRPr="00427A79" w:rsidTr="00C31A8B">
        <w:tc>
          <w:tcPr>
            <w:tcW w:w="6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1A8B" w:rsidRPr="00427A79" w:rsidRDefault="00C31A8B" w:rsidP="00C31A8B">
            <w:pPr>
              <w:spacing w:after="0" w:line="330" w:lineRule="atLeast"/>
              <w:rPr>
                <w:rFonts w:ascii="Times New Roman" w:eastAsia="Times New Roman" w:hAnsi="Times New Roman" w:cs="Times New Roman"/>
                <w:sz w:val="28"/>
                <w:szCs w:val="28"/>
                <w:lang w:eastAsia="ru-RU"/>
              </w:rPr>
            </w:pPr>
            <w:r w:rsidRPr="00427A79">
              <w:rPr>
                <w:rFonts w:ascii="Times New Roman" w:eastAsia="Times New Roman" w:hAnsi="Times New Roman" w:cs="Times New Roman"/>
                <w:sz w:val="28"/>
                <w:szCs w:val="28"/>
                <w:lang w:eastAsia="ru-RU"/>
              </w:rPr>
              <w:t>4</w:t>
            </w:r>
          </w:p>
        </w:tc>
        <w:tc>
          <w:tcPr>
            <w:tcW w:w="62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1A8B" w:rsidRPr="00427A79" w:rsidRDefault="00C31A8B" w:rsidP="00C31A8B">
            <w:pPr>
              <w:spacing w:after="0" w:line="330" w:lineRule="atLeast"/>
              <w:rPr>
                <w:rFonts w:ascii="Times New Roman" w:eastAsia="Times New Roman" w:hAnsi="Times New Roman" w:cs="Times New Roman"/>
                <w:sz w:val="28"/>
                <w:szCs w:val="28"/>
                <w:lang w:eastAsia="ru-RU"/>
              </w:rPr>
            </w:pPr>
            <w:r w:rsidRPr="00427A79">
              <w:rPr>
                <w:rFonts w:ascii="Times New Roman" w:eastAsia="Times New Roman" w:hAnsi="Times New Roman" w:cs="Times New Roman"/>
                <w:sz w:val="28"/>
                <w:szCs w:val="28"/>
                <w:lang w:eastAsia="ru-RU"/>
              </w:rPr>
              <w:t>Кабинет русского языка, литературы</w:t>
            </w:r>
          </w:p>
        </w:tc>
        <w:tc>
          <w:tcPr>
            <w:tcW w:w="1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1A8B" w:rsidRPr="00427A79" w:rsidRDefault="00427A79" w:rsidP="00C31A8B">
            <w:pPr>
              <w:spacing w:after="0" w:line="330" w:lineRule="atLeast"/>
              <w:jc w:val="center"/>
              <w:rPr>
                <w:rFonts w:ascii="Times New Roman" w:eastAsia="Times New Roman" w:hAnsi="Times New Roman" w:cs="Times New Roman"/>
                <w:sz w:val="28"/>
                <w:szCs w:val="28"/>
                <w:lang w:eastAsia="ru-RU"/>
              </w:rPr>
            </w:pPr>
            <w:r w:rsidRPr="00427A79">
              <w:rPr>
                <w:rFonts w:ascii="Times New Roman" w:eastAsia="Times New Roman" w:hAnsi="Times New Roman" w:cs="Times New Roman"/>
                <w:sz w:val="28"/>
                <w:szCs w:val="28"/>
                <w:lang w:eastAsia="ru-RU"/>
              </w:rPr>
              <w:t>1</w:t>
            </w:r>
          </w:p>
        </w:tc>
        <w:tc>
          <w:tcPr>
            <w:tcW w:w="1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1A8B" w:rsidRPr="00427A79" w:rsidRDefault="00427A79" w:rsidP="00C31A8B">
            <w:pPr>
              <w:spacing w:after="0" w:line="330" w:lineRule="atLeast"/>
              <w:rPr>
                <w:rFonts w:ascii="Times New Roman" w:eastAsia="Times New Roman" w:hAnsi="Times New Roman" w:cs="Times New Roman"/>
                <w:sz w:val="28"/>
                <w:szCs w:val="28"/>
                <w:lang w:eastAsia="ru-RU"/>
              </w:rPr>
            </w:pPr>
            <w:r w:rsidRPr="00427A79">
              <w:rPr>
                <w:rFonts w:ascii="Times New Roman" w:eastAsia="Times New Roman" w:hAnsi="Times New Roman" w:cs="Times New Roman"/>
                <w:sz w:val="28"/>
                <w:szCs w:val="28"/>
                <w:lang w:eastAsia="ru-RU"/>
              </w:rPr>
              <w:t>8</w:t>
            </w:r>
            <w:r w:rsidR="00C31A8B" w:rsidRPr="00427A79">
              <w:rPr>
                <w:rFonts w:ascii="Times New Roman" w:eastAsia="Times New Roman" w:hAnsi="Times New Roman" w:cs="Times New Roman"/>
                <w:sz w:val="28"/>
                <w:szCs w:val="28"/>
                <w:lang w:eastAsia="ru-RU"/>
              </w:rPr>
              <w:t>0 %</w:t>
            </w:r>
          </w:p>
        </w:tc>
      </w:tr>
      <w:tr w:rsidR="00C31A8B" w:rsidRPr="00427A79" w:rsidTr="00C31A8B">
        <w:tc>
          <w:tcPr>
            <w:tcW w:w="6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1A8B" w:rsidRPr="00427A79" w:rsidRDefault="00C31A8B" w:rsidP="00C31A8B">
            <w:pPr>
              <w:spacing w:after="0" w:line="330" w:lineRule="atLeast"/>
              <w:rPr>
                <w:rFonts w:ascii="Times New Roman" w:eastAsia="Times New Roman" w:hAnsi="Times New Roman" w:cs="Times New Roman"/>
                <w:sz w:val="28"/>
                <w:szCs w:val="28"/>
                <w:lang w:eastAsia="ru-RU"/>
              </w:rPr>
            </w:pPr>
            <w:r w:rsidRPr="00427A79">
              <w:rPr>
                <w:rFonts w:ascii="Times New Roman" w:eastAsia="Times New Roman" w:hAnsi="Times New Roman" w:cs="Times New Roman"/>
                <w:sz w:val="28"/>
                <w:szCs w:val="28"/>
                <w:lang w:eastAsia="ru-RU"/>
              </w:rPr>
              <w:t>5</w:t>
            </w:r>
          </w:p>
        </w:tc>
        <w:tc>
          <w:tcPr>
            <w:tcW w:w="62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1A8B" w:rsidRPr="00427A79" w:rsidRDefault="00C31A8B" w:rsidP="00C31A8B">
            <w:pPr>
              <w:spacing w:after="0" w:line="330" w:lineRule="atLeast"/>
              <w:rPr>
                <w:rFonts w:ascii="Times New Roman" w:eastAsia="Times New Roman" w:hAnsi="Times New Roman" w:cs="Times New Roman"/>
                <w:sz w:val="28"/>
                <w:szCs w:val="28"/>
                <w:lang w:eastAsia="ru-RU"/>
              </w:rPr>
            </w:pPr>
            <w:r w:rsidRPr="00427A79">
              <w:rPr>
                <w:rFonts w:ascii="Times New Roman" w:eastAsia="Times New Roman" w:hAnsi="Times New Roman" w:cs="Times New Roman"/>
                <w:sz w:val="28"/>
                <w:szCs w:val="28"/>
                <w:lang w:eastAsia="ru-RU"/>
              </w:rPr>
              <w:t>Кабинет истории и обществознания</w:t>
            </w:r>
          </w:p>
        </w:tc>
        <w:tc>
          <w:tcPr>
            <w:tcW w:w="1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1A8B" w:rsidRPr="00427A79" w:rsidRDefault="00427A79" w:rsidP="00C31A8B">
            <w:pPr>
              <w:spacing w:after="0" w:line="330" w:lineRule="atLeast"/>
              <w:jc w:val="center"/>
              <w:rPr>
                <w:rFonts w:ascii="Times New Roman" w:eastAsia="Times New Roman" w:hAnsi="Times New Roman" w:cs="Times New Roman"/>
                <w:sz w:val="28"/>
                <w:szCs w:val="28"/>
                <w:lang w:eastAsia="ru-RU"/>
              </w:rPr>
            </w:pPr>
            <w:r w:rsidRPr="00427A79">
              <w:rPr>
                <w:rFonts w:ascii="Times New Roman" w:eastAsia="Times New Roman" w:hAnsi="Times New Roman" w:cs="Times New Roman"/>
                <w:sz w:val="28"/>
                <w:szCs w:val="28"/>
                <w:lang w:eastAsia="ru-RU"/>
              </w:rPr>
              <w:t>1</w:t>
            </w:r>
          </w:p>
        </w:tc>
        <w:tc>
          <w:tcPr>
            <w:tcW w:w="1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1A8B" w:rsidRPr="00427A79" w:rsidRDefault="00427A79" w:rsidP="00C31A8B">
            <w:pPr>
              <w:spacing w:after="0" w:line="330" w:lineRule="atLeast"/>
              <w:rPr>
                <w:rFonts w:ascii="Times New Roman" w:eastAsia="Times New Roman" w:hAnsi="Times New Roman" w:cs="Times New Roman"/>
                <w:sz w:val="28"/>
                <w:szCs w:val="28"/>
                <w:lang w:eastAsia="ru-RU"/>
              </w:rPr>
            </w:pPr>
            <w:r w:rsidRPr="00427A79">
              <w:rPr>
                <w:rFonts w:ascii="Times New Roman" w:eastAsia="Times New Roman" w:hAnsi="Times New Roman" w:cs="Times New Roman"/>
                <w:sz w:val="28"/>
                <w:szCs w:val="28"/>
                <w:lang w:eastAsia="ru-RU"/>
              </w:rPr>
              <w:t>8</w:t>
            </w:r>
            <w:r w:rsidR="00C31A8B" w:rsidRPr="00427A79">
              <w:rPr>
                <w:rFonts w:ascii="Times New Roman" w:eastAsia="Times New Roman" w:hAnsi="Times New Roman" w:cs="Times New Roman"/>
                <w:sz w:val="28"/>
                <w:szCs w:val="28"/>
                <w:lang w:eastAsia="ru-RU"/>
              </w:rPr>
              <w:t>0 %</w:t>
            </w:r>
          </w:p>
        </w:tc>
      </w:tr>
      <w:tr w:rsidR="00C31A8B" w:rsidRPr="00427A79" w:rsidTr="00C31A8B">
        <w:tc>
          <w:tcPr>
            <w:tcW w:w="6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1A8B" w:rsidRPr="00427A79" w:rsidRDefault="00427A79" w:rsidP="00C31A8B">
            <w:pPr>
              <w:spacing w:after="0" w:line="330" w:lineRule="atLeast"/>
              <w:rPr>
                <w:rFonts w:ascii="Times New Roman" w:eastAsia="Times New Roman" w:hAnsi="Times New Roman" w:cs="Times New Roman"/>
                <w:sz w:val="28"/>
                <w:szCs w:val="28"/>
                <w:lang w:eastAsia="ru-RU"/>
              </w:rPr>
            </w:pPr>
            <w:r w:rsidRPr="00427A79">
              <w:rPr>
                <w:rFonts w:ascii="Times New Roman" w:eastAsia="Times New Roman" w:hAnsi="Times New Roman" w:cs="Times New Roman"/>
                <w:sz w:val="28"/>
                <w:szCs w:val="28"/>
                <w:lang w:eastAsia="ru-RU"/>
              </w:rPr>
              <w:t>6</w:t>
            </w:r>
          </w:p>
        </w:tc>
        <w:tc>
          <w:tcPr>
            <w:tcW w:w="62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1A8B" w:rsidRPr="00427A79" w:rsidRDefault="00C31A8B" w:rsidP="00C31A8B">
            <w:pPr>
              <w:spacing w:after="0" w:line="330" w:lineRule="atLeast"/>
              <w:rPr>
                <w:rFonts w:ascii="Times New Roman" w:eastAsia="Times New Roman" w:hAnsi="Times New Roman" w:cs="Times New Roman"/>
                <w:sz w:val="28"/>
                <w:szCs w:val="28"/>
                <w:lang w:eastAsia="ru-RU"/>
              </w:rPr>
            </w:pPr>
            <w:r w:rsidRPr="00427A79">
              <w:rPr>
                <w:rFonts w:ascii="Times New Roman" w:eastAsia="Times New Roman" w:hAnsi="Times New Roman" w:cs="Times New Roman"/>
                <w:sz w:val="28"/>
                <w:szCs w:val="28"/>
                <w:lang w:eastAsia="ru-RU"/>
              </w:rPr>
              <w:t>Кабинет иностранного языка</w:t>
            </w:r>
          </w:p>
        </w:tc>
        <w:tc>
          <w:tcPr>
            <w:tcW w:w="1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1A8B" w:rsidRPr="00427A79" w:rsidRDefault="00C31A8B" w:rsidP="00C31A8B">
            <w:pPr>
              <w:spacing w:after="0" w:line="330" w:lineRule="atLeast"/>
              <w:jc w:val="center"/>
              <w:rPr>
                <w:rFonts w:ascii="Times New Roman" w:eastAsia="Times New Roman" w:hAnsi="Times New Roman" w:cs="Times New Roman"/>
                <w:sz w:val="28"/>
                <w:szCs w:val="28"/>
                <w:lang w:eastAsia="ru-RU"/>
              </w:rPr>
            </w:pPr>
            <w:r w:rsidRPr="00427A79">
              <w:rPr>
                <w:rFonts w:ascii="Times New Roman" w:eastAsia="Times New Roman" w:hAnsi="Times New Roman" w:cs="Times New Roman"/>
                <w:sz w:val="28"/>
                <w:szCs w:val="28"/>
                <w:lang w:eastAsia="ru-RU"/>
              </w:rPr>
              <w:t>1</w:t>
            </w:r>
          </w:p>
        </w:tc>
        <w:tc>
          <w:tcPr>
            <w:tcW w:w="1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1A8B" w:rsidRPr="00427A79" w:rsidRDefault="00427A79" w:rsidP="00C31A8B">
            <w:pPr>
              <w:spacing w:after="0" w:line="330" w:lineRule="atLeast"/>
              <w:rPr>
                <w:rFonts w:ascii="Times New Roman" w:eastAsia="Times New Roman" w:hAnsi="Times New Roman" w:cs="Times New Roman"/>
                <w:sz w:val="28"/>
                <w:szCs w:val="28"/>
                <w:lang w:eastAsia="ru-RU"/>
              </w:rPr>
            </w:pPr>
            <w:r w:rsidRPr="00427A79">
              <w:rPr>
                <w:rFonts w:ascii="Times New Roman" w:eastAsia="Times New Roman" w:hAnsi="Times New Roman" w:cs="Times New Roman"/>
                <w:sz w:val="28"/>
                <w:szCs w:val="28"/>
                <w:lang w:eastAsia="ru-RU"/>
              </w:rPr>
              <w:t>60</w:t>
            </w:r>
            <w:r w:rsidR="00C31A8B" w:rsidRPr="00427A79">
              <w:rPr>
                <w:rFonts w:ascii="Times New Roman" w:eastAsia="Times New Roman" w:hAnsi="Times New Roman" w:cs="Times New Roman"/>
                <w:sz w:val="28"/>
                <w:szCs w:val="28"/>
                <w:lang w:eastAsia="ru-RU"/>
              </w:rPr>
              <w:t xml:space="preserve"> %</w:t>
            </w:r>
          </w:p>
        </w:tc>
      </w:tr>
      <w:tr w:rsidR="00C31A8B" w:rsidRPr="00427A79" w:rsidTr="00C31A8B">
        <w:tc>
          <w:tcPr>
            <w:tcW w:w="6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1A8B" w:rsidRPr="00427A79" w:rsidRDefault="00427A79" w:rsidP="00C31A8B">
            <w:pPr>
              <w:spacing w:after="0" w:line="330" w:lineRule="atLeast"/>
              <w:rPr>
                <w:rFonts w:ascii="Times New Roman" w:eastAsia="Times New Roman" w:hAnsi="Times New Roman" w:cs="Times New Roman"/>
                <w:sz w:val="28"/>
                <w:szCs w:val="28"/>
                <w:lang w:eastAsia="ru-RU"/>
              </w:rPr>
            </w:pPr>
            <w:r w:rsidRPr="00427A79">
              <w:rPr>
                <w:rFonts w:ascii="Times New Roman" w:eastAsia="Times New Roman" w:hAnsi="Times New Roman" w:cs="Times New Roman"/>
                <w:sz w:val="28"/>
                <w:szCs w:val="28"/>
                <w:lang w:eastAsia="ru-RU"/>
              </w:rPr>
              <w:t>7</w:t>
            </w:r>
          </w:p>
        </w:tc>
        <w:tc>
          <w:tcPr>
            <w:tcW w:w="62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1A8B" w:rsidRPr="00427A79" w:rsidRDefault="00C31A8B" w:rsidP="00C31A8B">
            <w:pPr>
              <w:spacing w:after="0" w:line="330" w:lineRule="atLeast"/>
              <w:rPr>
                <w:rFonts w:ascii="Times New Roman" w:eastAsia="Times New Roman" w:hAnsi="Times New Roman" w:cs="Times New Roman"/>
                <w:sz w:val="28"/>
                <w:szCs w:val="28"/>
                <w:lang w:eastAsia="ru-RU"/>
              </w:rPr>
            </w:pPr>
            <w:r w:rsidRPr="00427A79">
              <w:rPr>
                <w:rFonts w:ascii="Times New Roman" w:eastAsia="Times New Roman" w:hAnsi="Times New Roman" w:cs="Times New Roman"/>
                <w:sz w:val="28"/>
                <w:szCs w:val="28"/>
                <w:lang w:eastAsia="ru-RU"/>
              </w:rPr>
              <w:t>Кабинет начальных классов</w:t>
            </w:r>
          </w:p>
        </w:tc>
        <w:tc>
          <w:tcPr>
            <w:tcW w:w="1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1A8B" w:rsidRPr="00427A79" w:rsidRDefault="00427A79" w:rsidP="00C31A8B">
            <w:pPr>
              <w:spacing w:after="0" w:line="330" w:lineRule="atLeast"/>
              <w:jc w:val="center"/>
              <w:rPr>
                <w:rFonts w:ascii="Times New Roman" w:eastAsia="Times New Roman" w:hAnsi="Times New Roman" w:cs="Times New Roman"/>
                <w:sz w:val="28"/>
                <w:szCs w:val="28"/>
                <w:lang w:eastAsia="ru-RU"/>
              </w:rPr>
            </w:pPr>
            <w:r w:rsidRPr="00427A79">
              <w:rPr>
                <w:rFonts w:ascii="Times New Roman" w:eastAsia="Times New Roman" w:hAnsi="Times New Roman" w:cs="Times New Roman"/>
                <w:sz w:val="28"/>
                <w:szCs w:val="28"/>
                <w:lang w:eastAsia="ru-RU"/>
              </w:rPr>
              <w:t>4</w:t>
            </w:r>
          </w:p>
        </w:tc>
        <w:tc>
          <w:tcPr>
            <w:tcW w:w="1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1A8B" w:rsidRPr="00427A79" w:rsidRDefault="00C31A8B" w:rsidP="00C31A8B">
            <w:pPr>
              <w:spacing w:after="0" w:line="330" w:lineRule="atLeast"/>
              <w:rPr>
                <w:rFonts w:ascii="Times New Roman" w:eastAsia="Times New Roman" w:hAnsi="Times New Roman" w:cs="Times New Roman"/>
                <w:sz w:val="28"/>
                <w:szCs w:val="28"/>
                <w:lang w:eastAsia="ru-RU"/>
              </w:rPr>
            </w:pPr>
            <w:r w:rsidRPr="00427A79">
              <w:rPr>
                <w:rFonts w:ascii="Times New Roman" w:eastAsia="Times New Roman" w:hAnsi="Times New Roman" w:cs="Times New Roman"/>
                <w:sz w:val="28"/>
                <w:szCs w:val="28"/>
                <w:lang w:eastAsia="ru-RU"/>
              </w:rPr>
              <w:t>100 %</w:t>
            </w:r>
          </w:p>
        </w:tc>
      </w:tr>
      <w:tr w:rsidR="00C31A8B" w:rsidRPr="00427A79" w:rsidTr="00C31A8B">
        <w:tc>
          <w:tcPr>
            <w:tcW w:w="6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1A8B" w:rsidRPr="00427A79" w:rsidRDefault="00427A79" w:rsidP="00C31A8B">
            <w:pPr>
              <w:spacing w:after="0" w:line="330" w:lineRule="atLeast"/>
              <w:rPr>
                <w:rFonts w:ascii="Times New Roman" w:eastAsia="Times New Roman" w:hAnsi="Times New Roman" w:cs="Times New Roman"/>
                <w:sz w:val="28"/>
                <w:szCs w:val="28"/>
                <w:lang w:eastAsia="ru-RU"/>
              </w:rPr>
            </w:pPr>
            <w:r w:rsidRPr="00427A79">
              <w:rPr>
                <w:rFonts w:ascii="Times New Roman" w:eastAsia="Times New Roman" w:hAnsi="Times New Roman" w:cs="Times New Roman"/>
                <w:sz w:val="28"/>
                <w:szCs w:val="28"/>
                <w:lang w:eastAsia="ru-RU"/>
              </w:rPr>
              <w:t>8</w:t>
            </w:r>
          </w:p>
        </w:tc>
        <w:tc>
          <w:tcPr>
            <w:tcW w:w="62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1A8B" w:rsidRPr="00427A79" w:rsidRDefault="00C31A8B" w:rsidP="00C31A8B">
            <w:pPr>
              <w:spacing w:after="0" w:line="330" w:lineRule="atLeast"/>
              <w:rPr>
                <w:rFonts w:ascii="Times New Roman" w:eastAsia="Times New Roman" w:hAnsi="Times New Roman" w:cs="Times New Roman"/>
                <w:sz w:val="28"/>
                <w:szCs w:val="28"/>
                <w:lang w:eastAsia="ru-RU"/>
              </w:rPr>
            </w:pPr>
            <w:r w:rsidRPr="00427A79">
              <w:rPr>
                <w:rFonts w:ascii="Times New Roman" w:eastAsia="Times New Roman" w:hAnsi="Times New Roman" w:cs="Times New Roman"/>
                <w:sz w:val="28"/>
                <w:szCs w:val="28"/>
                <w:lang w:eastAsia="ru-RU"/>
              </w:rPr>
              <w:t>Кабинет   ОБЖ</w:t>
            </w:r>
          </w:p>
        </w:tc>
        <w:tc>
          <w:tcPr>
            <w:tcW w:w="1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1A8B" w:rsidRPr="00427A79" w:rsidRDefault="00C31A8B" w:rsidP="00C31A8B">
            <w:pPr>
              <w:spacing w:after="0" w:line="330" w:lineRule="atLeast"/>
              <w:jc w:val="center"/>
              <w:rPr>
                <w:rFonts w:ascii="Times New Roman" w:eastAsia="Times New Roman" w:hAnsi="Times New Roman" w:cs="Times New Roman"/>
                <w:sz w:val="28"/>
                <w:szCs w:val="28"/>
                <w:lang w:eastAsia="ru-RU"/>
              </w:rPr>
            </w:pPr>
            <w:r w:rsidRPr="00427A79">
              <w:rPr>
                <w:rFonts w:ascii="Times New Roman" w:eastAsia="Times New Roman" w:hAnsi="Times New Roman" w:cs="Times New Roman"/>
                <w:sz w:val="28"/>
                <w:szCs w:val="28"/>
                <w:lang w:eastAsia="ru-RU"/>
              </w:rPr>
              <w:t>1</w:t>
            </w:r>
          </w:p>
        </w:tc>
        <w:tc>
          <w:tcPr>
            <w:tcW w:w="1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1A8B" w:rsidRPr="00427A79" w:rsidRDefault="00C31A8B" w:rsidP="00C31A8B">
            <w:pPr>
              <w:spacing w:after="0" w:line="330" w:lineRule="atLeast"/>
              <w:rPr>
                <w:rFonts w:ascii="Times New Roman" w:eastAsia="Times New Roman" w:hAnsi="Times New Roman" w:cs="Times New Roman"/>
                <w:sz w:val="28"/>
                <w:szCs w:val="28"/>
                <w:lang w:eastAsia="ru-RU"/>
              </w:rPr>
            </w:pPr>
            <w:r w:rsidRPr="00427A79">
              <w:rPr>
                <w:rFonts w:ascii="Times New Roman" w:eastAsia="Times New Roman" w:hAnsi="Times New Roman" w:cs="Times New Roman"/>
                <w:sz w:val="28"/>
                <w:szCs w:val="28"/>
                <w:lang w:eastAsia="ru-RU"/>
              </w:rPr>
              <w:t>80 %</w:t>
            </w:r>
          </w:p>
        </w:tc>
      </w:tr>
      <w:tr w:rsidR="00C31A8B" w:rsidRPr="00427A79" w:rsidTr="00C31A8B">
        <w:tc>
          <w:tcPr>
            <w:tcW w:w="67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31A8B" w:rsidRPr="00427A79" w:rsidRDefault="00427A79" w:rsidP="00C31A8B">
            <w:pPr>
              <w:spacing w:after="0" w:line="330" w:lineRule="atLeast"/>
              <w:rPr>
                <w:rFonts w:ascii="Times New Roman" w:eastAsia="Times New Roman" w:hAnsi="Times New Roman" w:cs="Times New Roman"/>
                <w:sz w:val="28"/>
                <w:szCs w:val="28"/>
                <w:lang w:eastAsia="ru-RU"/>
              </w:rPr>
            </w:pPr>
            <w:r w:rsidRPr="00427A79">
              <w:rPr>
                <w:rFonts w:ascii="Times New Roman" w:eastAsia="Times New Roman" w:hAnsi="Times New Roman" w:cs="Times New Roman"/>
                <w:sz w:val="28"/>
                <w:szCs w:val="28"/>
                <w:lang w:eastAsia="ru-RU"/>
              </w:rPr>
              <w:t>9</w:t>
            </w:r>
          </w:p>
        </w:tc>
        <w:tc>
          <w:tcPr>
            <w:tcW w:w="62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1A8B" w:rsidRPr="00427A79" w:rsidRDefault="00C31A8B" w:rsidP="00C31A8B">
            <w:pPr>
              <w:spacing w:after="0" w:line="330" w:lineRule="atLeast"/>
              <w:rPr>
                <w:rFonts w:ascii="Times New Roman" w:eastAsia="Times New Roman" w:hAnsi="Times New Roman" w:cs="Times New Roman"/>
                <w:sz w:val="28"/>
                <w:szCs w:val="28"/>
                <w:lang w:eastAsia="ru-RU"/>
              </w:rPr>
            </w:pPr>
            <w:r w:rsidRPr="00427A79">
              <w:rPr>
                <w:rFonts w:ascii="Times New Roman" w:eastAsia="Times New Roman" w:hAnsi="Times New Roman" w:cs="Times New Roman"/>
                <w:sz w:val="28"/>
                <w:szCs w:val="28"/>
                <w:lang w:eastAsia="ru-RU"/>
              </w:rPr>
              <w:t>Кабинет технологии</w:t>
            </w:r>
          </w:p>
        </w:tc>
        <w:tc>
          <w:tcPr>
            <w:tcW w:w="1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1A8B" w:rsidRPr="00427A79" w:rsidRDefault="00C31A8B" w:rsidP="00C31A8B">
            <w:pPr>
              <w:spacing w:after="0" w:line="330" w:lineRule="atLeast"/>
              <w:jc w:val="center"/>
              <w:rPr>
                <w:rFonts w:ascii="Times New Roman" w:eastAsia="Times New Roman" w:hAnsi="Times New Roman" w:cs="Times New Roman"/>
                <w:sz w:val="28"/>
                <w:szCs w:val="28"/>
                <w:lang w:eastAsia="ru-RU"/>
              </w:rPr>
            </w:pPr>
            <w:r w:rsidRPr="00427A79">
              <w:rPr>
                <w:rFonts w:ascii="Times New Roman" w:eastAsia="Times New Roman" w:hAnsi="Times New Roman" w:cs="Times New Roman"/>
                <w:sz w:val="28"/>
                <w:szCs w:val="28"/>
                <w:lang w:eastAsia="ru-RU"/>
              </w:rPr>
              <w:t>1</w:t>
            </w:r>
          </w:p>
        </w:tc>
        <w:tc>
          <w:tcPr>
            <w:tcW w:w="169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31A8B" w:rsidRPr="00427A79" w:rsidRDefault="00C31A8B" w:rsidP="00C31A8B">
            <w:pPr>
              <w:spacing w:after="0" w:line="330" w:lineRule="atLeast"/>
              <w:rPr>
                <w:rFonts w:ascii="Times New Roman" w:eastAsia="Times New Roman" w:hAnsi="Times New Roman" w:cs="Times New Roman"/>
                <w:sz w:val="28"/>
                <w:szCs w:val="28"/>
                <w:lang w:eastAsia="ru-RU"/>
              </w:rPr>
            </w:pPr>
            <w:r w:rsidRPr="00427A79">
              <w:rPr>
                <w:rFonts w:ascii="Times New Roman" w:eastAsia="Times New Roman" w:hAnsi="Times New Roman" w:cs="Times New Roman"/>
                <w:sz w:val="28"/>
                <w:szCs w:val="28"/>
                <w:lang w:eastAsia="ru-RU"/>
              </w:rPr>
              <w:t>80 %</w:t>
            </w:r>
          </w:p>
        </w:tc>
      </w:tr>
    </w:tbl>
    <w:p w:rsidR="00C31A8B" w:rsidRPr="00427A79" w:rsidRDefault="00C31A8B" w:rsidP="00C31A8B">
      <w:pPr>
        <w:shd w:val="clear" w:color="auto" w:fill="FFFFFF"/>
        <w:spacing w:after="0" w:line="360" w:lineRule="atLeast"/>
        <w:ind w:left="75" w:right="75" w:firstLine="525"/>
        <w:jc w:val="both"/>
        <w:rPr>
          <w:rFonts w:ascii="Times New Roman" w:eastAsia="Times New Roman" w:hAnsi="Times New Roman" w:cs="Times New Roman"/>
          <w:color w:val="000000"/>
          <w:sz w:val="28"/>
          <w:szCs w:val="28"/>
          <w:lang w:eastAsia="ru-RU"/>
        </w:rPr>
      </w:pPr>
      <w:r w:rsidRPr="00427A79">
        <w:rPr>
          <w:rFonts w:ascii="Times New Roman" w:eastAsia="Times New Roman" w:hAnsi="Times New Roman" w:cs="Times New Roman"/>
          <w:color w:val="000000"/>
          <w:sz w:val="28"/>
          <w:szCs w:val="28"/>
          <w:lang w:eastAsia="ru-RU"/>
        </w:rPr>
        <w:t> </w:t>
      </w:r>
    </w:p>
    <w:p w:rsidR="00C31A8B" w:rsidRPr="00427A79" w:rsidRDefault="00C31A8B" w:rsidP="00C31A8B">
      <w:pPr>
        <w:shd w:val="clear" w:color="auto" w:fill="FFFFFF"/>
        <w:spacing w:after="0" w:line="360" w:lineRule="atLeast"/>
        <w:ind w:left="75" w:right="75" w:firstLine="525"/>
        <w:jc w:val="both"/>
        <w:rPr>
          <w:rFonts w:ascii="Times New Roman" w:eastAsia="Times New Roman" w:hAnsi="Times New Roman" w:cs="Times New Roman"/>
          <w:color w:val="000000"/>
          <w:sz w:val="28"/>
          <w:szCs w:val="28"/>
          <w:lang w:eastAsia="ru-RU"/>
        </w:rPr>
      </w:pPr>
      <w:r w:rsidRPr="00427A79">
        <w:rPr>
          <w:rFonts w:ascii="Times New Roman" w:eastAsia="Times New Roman" w:hAnsi="Times New Roman" w:cs="Times New Roman"/>
          <w:color w:val="000000"/>
          <w:sz w:val="28"/>
          <w:szCs w:val="28"/>
          <w:lang w:eastAsia="ru-RU"/>
        </w:rPr>
        <w:t>В учебно-воспита</w:t>
      </w:r>
      <w:r w:rsidR="00427A79" w:rsidRPr="00427A79">
        <w:rPr>
          <w:rFonts w:ascii="Times New Roman" w:eastAsia="Times New Roman" w:hAnsi="Times New Roman" w:cs="Times New Roman"/>
          <w:color w:val="000000"/>
          <w:sz w:val="28"/>
          <w:szCs w:val="28"/>
          <w:lang w:eastAsia="ru-RU"/>
        </w:rPr>
        <w:t>тельном процессе задействованы 1</w:t>
      </w:r>
      <w:r w:rsidRPr="00427A79">
        <w:rPr>
          <w:rFonts w:ascii="Times New Roman" w:eastAsia="Times New Roman" w:hAnsi="Times New Roman" w:cs="Times New Roman"/>
          <w:color w:val="000000"/>
          <w:sz w:val="28"/>
          <w:szCs w:val="28"/>
          <w:lang w:eastAsia="ru-RU"/>
        </w:rPr>
        <w:t>4 компьютер</w:t>
      </w:r>
      <w:r w:rsidR="00427A79" w:rsidRPr="00427A79">
        <w:rPr>
          <w:rFonts w:ascii="Times New Roman" w:eastAsia="Times New Roman" w:hAnsi="Times New Roman" w:cs="Times New Roman"/>
          <w:color w:val="000000"/>
          <w:sz w:val="28"/>
          <w:szCs w:val="28"/>
          <w:lang w:eastAsia="ru-RU"/>
        </w:rPr>
        <w:t>ов</w:t>
      </w:r>
      <w:r w:rsidRPr="00427A79">
        <w:rPr>
          <w:rFonts w:ascii="Times New Roman" w:eastAsia="Times New Roman" w:hAnsi="Times New Roman" w:cs="Times New Roman"/>
          <w:color w:val="000000"/>
          <w:sz w:val="28"/>
          <w:szCs w:val="28"/>
          <w:lang w:eastAsia="ru-RU"/>
        </w:rPr>
        <w:t xml:space="preserve">, </w:t>
      </w:r>
      <w:r w:rsidR="00427A79" w:rsidRPr="00427A79">
        <w:rPr>
          <w:rFonts w:ascii="Times New Roman" w:eastAsia="Times New Roman" w:hAnsi="Times New Roman" w:cs="Times New Roman"/>
          <w:color w:val="000000"/>
          <w:sz w:val="28"/>
          <w:szCs w:val="28"/>
          <w:lang w:eastAsia="ru-RU"/>
        </w:rPr>
        <w:t>2</w:t>
      </w:r>
      <w:r w:rsidRPr="00427A79">
        <w:rPr>
          <w:rFonts w:ascii="Times New Roman" w:eastAsia="Times New Roman" w:hAnsi="Times New Roman" w:cs="Times New Roman"/>
          <w:color w:val="000000"/>
          <w:sz w:val="28"/>
          <w:szCs w:val="28"/>
          <w:lang w:eastAsia="ru-RU"/>
        </w:rPr>
        <w:t xml:space="preserve"> мультимедийных проектор</w:t>
      </w:r>
      <w:r w:rsidR="00427A79" w:rsidRPr="00427A79">
        <w:rPr>
          <w:rFonts w:ascii="Times New Roman" w:eastAsia="Times New Roman" w:hAnsi="Times New Roman" w:cs="Times New Roman"/>
          <w:color w:val="000000"/>
          <w:sz w:val="28"/>
          <w:szCs w:val="28"/>
          <w:lang w:eastAsia="ru-RU"/>
        </w:rPr>
        <w:t>а, 5</w:t>
      </w:r>
      <w:r w:rsidRPr="00427A79">
        <w:rPr>
          <w:rFonts w:ascii="Times New Roman" w:eastAsia="Times New Roman" w:hAnsi="Times New Roman" w:cs="Times New Roman"/>
          <w:color w:val="000000"/>
          <w:sz w:val="28"/>
          <w:szCs w:val="28"/>
          <w:lang w:eastAsia="ru-RU"/>
        </w:rPr>
        <w:t xml:space="preserve"> интерактивных досок.</w:t>
      </w:r>
    </w:p>
    <w:p w:rsidR="00C31A8B" w:rsidRPr="00427A79" w:rsidRDefault="00C31A8B" w:rsidP="00C31A8B">
      <w:pPr>
        <w:shd w:val="clear" w:color="auto" w:fill="FFFFFF"/>
        <w:spacing w:after="0" w:line="360" w:lineRule="atLeast"/>
        <w:ind w:left="75" w:right="75" w:firstLine="525"/>
        <w:jc w:val="both"/>
        <w:rPr>
          <w:rFonts w:ascii="Times New Roman" w:eastAsia="Times New Roman" w:hAnsi="Times New Roman" w:cs="Times New Roman"/>
          <w:color w:val="000000"/>
          <w:sz w:val="28"/>
          <w:szCs w:val="28"/>
          <w:lang w:eastAsia="ru-RU"/>
        </w:rPr>
      </w:pPr>
      <w:proofErr w:type="gramStart"/>
      <w:r w:rsidRPr="00427A79">
        <w:rPr>
          <w:rFonts w:ascii="Times New Roman" w:eastAsia="Times New Roman" w:hAnsi="Times New Roman" w:cs="Times New Roman"/>
          <w:color w:val="000000"/>
          <w:sz w:val="28"/>
          <w:szCs w:val="28"/>
          <w:lang w:eastAsia="ru-RU"/>
        </w:rPr>
        <w:t>В  школе</w:t>
      </w:r>
      <w:proofErr w:type="gramEnd"/>
      <w:r w:rsidRPr="00427A79">
        <w:rPr>
          <w:rFonts w:ascii="Times New Roman" w:eastAsia="Times New Roman" w:hAnsi="Times New Roman" w:cs="Times New Roman"/>
          <w:color w:val="000000"/>
          <w:sz w:val="28"/>
          <w:szCs w:val="28"/>
          <w:lang w:eastAsia="ru-RU"/>
        </w:rPr>
        <w:t xml:space="preserve">  работает </w:t>
      </w:r>
      <w:proofErr w:type="spellStart"/>
      <w:r w:rsidRPr="00427A79">
        <w:rPr>
          <w:rFonts w:ascii="Times New Roman" w:eastAsia="Times New Roman" w:hAnsi="Times New Roman" w:cs="Times New Roman"/>
          <w:color w:val="000000"/>
          <w:sz w:val="28"/>
          <w:szCs w:val="28"/>
          <w:lang w:eastAsia="ru-RU"/>
        </w:rPr>
        <w:t>медиатека</w:t>
      </w:r>
      <w:proofErr w:type="spellEnd"/>
      <w:r w:rsidRPr="00427A79">
        <w:rPr>
          <w:rFonts w:ascii="Times New Roman" w:eastAsia="Times New Roman" w:hAnsi="Times New Roman" w:cs="Times New Roman"/>
          <w:color w:val="000000"/>
          <w:sz w:val="28"/>
          <w:szCs w:val="28"/>
          <w:lang w:eastAsia="ru-RU"/>
        </w:rPr>
        <w:t>, обеспечен скоростной доступ в сеть Интернет, в том числе в библиотеке, открыт сайт школы, постоянно функционирует  e-</w:t>
      </w:r>
      <w:proofErr w:type="spellStart"/>
      <w:r w:rsidRPr="00427A79">
        <w:rPr>
          <w:rFonts w:ascii="Times New Roman" w:eastAsia="Times New Roman" w:hAnsi="Times New Roman" w:cs="Times New Roman"/>
          <w:color w:val="000000"/>
          <w:sz w:val="28"/>
          <w:szCs w:val="28"/>
          <w:lang w:eastAsia="ru-RU"/>
        </w:rPr>
        <w:t>mail</w:t>
      </w:r>
      <w:proofErr w:type="spellEnd"/>
      <w:r w:rsidRPr="00427A79">
        <w:rPr>
          <w:rFonts w:ascii="Times New Roman" w:eastAsia="Times New Roman" w:hAnsi="Times New Roman" w:cs="Times New Roman"/>
          <w:color w:val="000000"/>
          <w:sz w:val="28"/>
          <w:szCs w:val="28"/>
          <w:lang w:eastAsia="ru-RU"/>
        </w:rPr>
        <w:t xml:space="preserve"> почта.</w:t>
      </w:r>
    </w:p>
    <w:p w:rsidR="00C31A8B" w:rsidRPr="00427A79" w:rsidRDefault="00C31A8B" w:rsidP="00C31A8B">
      <w:pPr>
        <w:shd w:val="clear" w:color="auto" w:fill="FFFFFF"/>
        <w:spacing w:before="90" w:after="0" w:line="240" w:lineRule="auto"/>
        <w:ind w:left="75" w:right="75" w:firstLine="525"/>
        <w:rPr>
          <w:rFonts w:ascii="Times New Roman" w:eastAsia="Times New Roman" w:hAnsi="Times New Roman" w:cs="Times New Roman"/>
          <w:color w:val="000000"/>
          <w:sz w:val="28"/>
          <w:szCs w:val="28"/>
          <w:lang w:eastAsia="ru-RU"/>
        </w:rPr>
      </w:pPr>
      <w:r w:rsidRPr="00427A79">
        <w:rPr>
          <w:rFonts w:ascii="Times New Roman" w:eastAsia="Times New Roman" w:hAnsi="Times New Roman" w:cs="Times New Roman"/>
          <w:b/>
          <w:bCs/>
          <w:color w:val="000000"/>
          <w:sz w:val="28"/>
          <w:szCs w:val="28"/>
          <w:lang w:eastAsia="ru-RU"/>
        </w:rPr>
        <w:t>Условия для лиц с ОВЗ</w:t>
      </w:r>
    </w:p>
    <w:p w:rsidR="00C31A8B" w:rsidRPr="00427A79" w:rsidRDefault="00C31A8B" w:rsidP="00C31A8B">
      <w:pPr>
        <w:shd w:val="clear" w:color="auto" w:fill="FFFFFF"/>
        <w:spacing w:before="90" w:after="0" w:line="240" w:lineRule="auto"/>
        <w:ind w:left="75" w:right="75" w:firstLine="525"/>
        <w:jc w:val="both"/>
        <w:rPr>
          <w:rFonts w:ascii="Times New Roman" w:eastAsia="Times New Roman" w:hAnsi="Times New Roman" w:cs="Times New Roman"/>
          <w:color w:val="000000"/>
          <w:sz w:val="28"/>
          <w:szCs w:val="28"/>
          <w:lang w:eastAsia="ru-RU"/>
        </w:rPr>
      </w:pPr>
      <w:r w:rsidRPr="00427A79">
        <w:rPr>
          <w:rFonts w:ascii="Times New Roman" w:eastAsia="Times New Roman" w:hAnsi="Times New Roman" w:cs="Times New Roman"/>
          <w:color w:val="000000"/>
          <w:sz w:val="28"/>
          <w:szCs w:val="28"/>
          <w:lang w:eastAsia="ru-RU"/>
        </w:rPr>
        <w:t>В настоящее время в школе нет обучающихся с ОВЗ, которым требуется специальная школьная мебель или специализированные технические средства обучения.</w:t>
      </w:r>
    </w:p>
    <w:p w:rsidR="00C31A8B" w:rsidRPr="00427A79" w:rsidRDefault="00C31A8B" w:rsidP="00C31A8B">
      <w:pPr>
        <w:shd w:val="clear" w:color="auto" w:fill="FFFFFF"/>
        <w:spacing w:before="90" w:after="0" w:line="240" w:lineRule="auto"/>
        <w:ind w:left="75" w:right="75" w:firstLine="525"/>
        <w:jc w:val="both"/>
        <w:rPr>
          <w:rFonts w:ascii="Times New Roman" w:eastAsia="Times New Roman" w:hAnsi="Times New Roman" w:cs="Times New Roman"/>
          <w:color w:val="000000"/>
          <w:sz w:val="28"/>
          <w:szCs w:val="28"/>
          <w:lang w:eastAsia="ru-RU"/>
        </w:rPr>
      </w:pPr>
      <w:r w:rsidRPr="00427A79">
        <w:rPr>
          <w:rFonts w:ascii="Times New Roman" w:eastAsia="Times New Roman" w:hAnsi="Times New Roman" w:cs="Times New Roman"/>
          <w:color w:val="000000"/>
          <w:sz w:val="28"/>
          <w:szCs w:val="28"/>
          <w:lang w:eastAsia="ru-RU"/>
        </w:rPr>
        <w:t xml:space="preserve"> Все обучающие школы, с том числе и учащиеся с ОВЗ, имеют доступ к электронным образовательным ресурсам. Доступ обеспечивается </w:t>
      </w:r>
      <w:r w:rsidRPr="00427A79">
        <w:rPr>
          <w:rFonts w:ascii="Times New Roman" w:eastAsia="Times New Roman" w:hAnsi="Times New Roman" w:cs="Times New Roman"/>
          <w:color w:val="000000"/>
          <w:sz w:val="28"/>
          <w:szCs w:val="28"/>
          <w:lang w:eastAsia="ru-RU"/>
        </w:rPr>
        <w:lastRenderedPageBreak/>
        <w:t xml:space="preserve">информационно-телекоммуникационной сетью «Интернет». Учащиеся с ОВЗ имеют возможность пользоваться услугами </w:t>
      </w:r>
      <w:proofErr w:type="spellStart"/>
      <w:r w:rsidRPr="00427A79">
        <w:rPr>
          <w:rFonts w:ascii="Times New Roman" w:eastAsia="Times New Roman" w:hAnsi="Times New Roman" w:cs="Times New Roman"/>
          <w:color w:val="000000"/>
          <w:sz w:val="28"/>
          <w:szCs w:val="28"/>
          <w:lang w:eastAsia="ru-RU"/>
        </w:rPr>
        <w:t>медиатеки</w:t>
      </w:r>
      <w:proofErr w:type="spellEnd"/>
      <w:r w:rsidRPr="00427A79">
        <w:rPr>
          <w:rFonts w:ascii="Times New Roman" w:eastAsia="Times New Roman" w:hAnsi="Times New Roman" w:cs="Times New Roman"/>
          <w:color w:val="000000"/>
          <w:sz w:val="28"/>
          <w:szCs w:val="28"/>
          <w:lang w:eastAsia="ru-RU"/>
        </w:rPr>
        <w:t xml:space="preserve"> /школьной библиотеки.</w:t>
      </w:r>
    </w:p>
    <w:p w:rsidR="00C31A8B" w:rsidRPr="00427A79" w:rsidRDefault="00C31A8B" w:rsidP="00C31A8B">
      <w:pPr>
        <w:shd w:val="clear" w:color="auto" w:fill="FFFFFF"/>
        <w:spacing w:before="90" w:after="0" w:line="240" w:lineRule="auto"/>
        <w:ind w:left="75" w:right="75" w:firstLine="525"/>
        <w:jc w:val="both"/>
        <w:rPr>
          <w:rFonts w:ascii="Times New Roman" w:eastAsia="Times New Roman" w:hAnsi="Times New Roman" w:cs="Times New Roman"/>
          <w:color w:val="000000"/>
          <w:sz w:val="28"/>
          <w:szCs w:val="28"/>
          <w:lang w:eastAsia="ru-RU"/>
        </w:rPr>
      </w:pPr>
      <w:r w:rsidRPr="00427A79">
        <w:rPr>
          <w:rFonts w:ascii="Times New Roman" w:eastAsia="Times New Roman" w:hAnsi="Times New Roman" w:cs="Times New Roman"/>
          <w:color w:val="000000"/>
          <w:sz w:val="28"/>
          <w:szCs w:val="28"/>
          <w:lang w:eastAsia="ru-RU"/>
        </w:rPr>
        <w:t>Учащимся с ОВЗ, обучающимися по основным общеобразовательным программам начального общего, основного общего образования, предоставляются меры социальной поддержки. Для данной категории учащихся предусмотрена ежедневная организация бесплатного питания   при условии предоставления пакета документов, подтверждающих право на льготу.</w:t>
      </w:r>
    </w:p>
    <w:p w:rsidR="00C31A8B" w:rsidRPr="00427A79" w:rsidRDefault="00C31A8B" w:rsidP="00C31A8B">
      <w:pPr>
        <w:shd w:val="clear" w:color="auto" w:fill="FFFFFF"/>
        <w:spacing w:before="90" w:after="0" w:line="240" w:lineRule="auto"/>
        <w:ind w:left="75" w:right="75" w:firstLine="525"/>
        <w:jc w:val="both"/>
        <w:rPr>
          <w:rFonts w:ascii="Times New Roman" w:eastAsia="Times New Roman" w:hAnsi="Times New Roman" w:cs="Times New Roman"/>
          <w:color w:val="000000"/>
          <w:sz w:val="28"/>
          <w:szCs w:val="28"/>
          <w:lang w:eastAsia="ru-RU"/>
        </w:rPr>
      </w:pPr>
      <w:r w:rsidRPr="00427A79">
        <w:rPr>
          <w:rFonts w:ascii="Times New Roman" w:eastAsia="Times New Roman" w:hAnsi="Times New Roman" w:cs="Times New Roman"/>
          <w:color w:val="000000"/>
          <w:sz w:val="28"/>
          <w:szCs w:val="28"/>
          <w:lang w:eastAsia="ru-RU"/>
        </w:rPr>
        <w:t>Для учащихся с ОВЗ, нуждающихся в длительном лечении, которые по состоянию здоровья не могут посещать учреждение, может быть организовано обучение на дому. Основанием для организации обучения на дому являются заключение медицинской организации и в письменной форме обращение родителей (законных представителей). </w:t>
      </w:r>
    </w:p>
    <w:p w:rsidR="00C31A8B" w:rsidRPr="00427A79" w:rsidRDefault="00C31A8B" w:rsidP="00C31A8B">
      <w:pPr>
        <w:shd w:val="clear" w:color="auto" w:fill="FFFFFF"/>
        <w:spacing w:before="90" w:after="0" w:line="240" w:lineRule="auto"/>
        <w:ind w:left="75" w:right="75" w:firstLine="525"/>
        <w:jc w:val="both"/>
        <w:rPr>
          <w:rFonts w:ascii="Times New Roman" w:eastAsia="Times New Roman" w:hAnsi="Times New Roman" w:cs="Times New Roman"/>
          <w:color w:val="000000"/>
          <w:sz w:val="28"/>
          <w:szCs w:val="28"/>
          <w:lang w:eastAsia="ru-RU"/>
        </w:rPr>
      </w:pPr>
      <w:r w:rsidRPr="00427A79">
        <w:rPr>
          <w:rFonts w:ascii="Times New Roman" w:eastAsia="Times New Roman" w:hAnsi="Times New Roman" w:cs="Times New Roman"/>
          <w:color w:val="000000"/>
          <w:sz w:val="28"/>
          <w:szCs w:val="28"/>
          <w:lang w:eastAsia="ru-RU"/>
        </w:rPr>
        <w:t>Учащимся, нуждающимся в помощи педагога - психолога, социального педагога, медсестры, оказывается медицинская, психолого-педагогическая, социальная помощь, включающая в себя психолого-педагогическое консультирование учащихся на основании заявления или согласия в письменной форме их родителей (законных представителей).</w:t>
      </w:r>
    </w:p>
    <w:p w:rsidR="00C31A8B" w:rsidRPr="00427A79" w:rsidRDefault="00C31A8B" w:rsidP="00C31A8B">
      <w:pPr>
        <w:shd w:val="clear" w:color="auto" w:fill="FFFFFF"/>
        <w:spacing w:before="90" w:after="0" w:line="240" w:lineRule="auto"/>
        <w:ind w:left="75" w:right="75" w:firstLine="525"/>
        <w:jc w:val="both"/>
        <w:rPr>
          <w:rFonts w:ascii="Times New Roman" w:eastAsia="Times New Roman" w:hAnsi="Times New Roman" w:cs="Times New Roman"/>
          <w:color w:val="000000"/>
          <w:sz w:val="28"/>
          <w:szCs w:val="28"/>
          <w:lang w:eastAsia="ru-RU"/>
        </w:rPr>
      </w:pPr>
      <w:r w:rsidRPr="00427A79">
        <w:rPr>
          <w:rFonts w:ascii="Times New Roman" w:eastAsia="Times New Roman" w:hAnsi="Times New Roman" w:cs="Times New Roman"/>
          <w:color w:val="000000"/>
          <w:sz w:val="28"/>
          <w:szCs w:val="28"/>
          <w:lang w:eastAsia="ru-RU"/>
        </w:rPr>
        <w:t>Для обеспечения доступа в школу для инвалидов и лиц в ОВЗ крыльцо оборудовано пандусом.</w:t>
      </w:r>
    </w:p>
    <w:p w:rsidR="00C31A8B" w:rsidRPr="00427A79" w:rsidRDefault="00C31A8B" w:rsidP="00C31A8B">
      <w:pPr>
        <w:shd w:val="clear" w:color="auto" w:fill="FFFFFF"/>
        <w:spacing w:after="0" w:line="360" w:lineRule="atLeast"/>
        <w:ind w:left="75" w:right="75" w:firstLine="525"/>
        <w:jc w:val="both"/>
        <w:rPr>
          <w:rFonts w:ascii="Times New Roman" w:eastAsia="Times New Roman" w:hAnsi="Times New Roman" w:cs="Times New Roman"/>
          <w:color w:val="000000"/>
          <w:sz w:val="28"/>
          <w:szCs w:val="28"/>
          <w:lang w:eastAsia="ru-RU"/>
        </w:rPr>
      </w:pPr>
      <w:r w:rsidRPr="00427A79">
        <w:rPr>
          <w:rFonts w:ascii="Times New Roman" w:eastAsia="Times New Roman" w:hAnsi="Times New Roman" w:cs="Times New Roman"/>
          <w:color w:val="000000"/>
          <w:sz w:val="28"/>
          <w:szCs w:val="28"/>
          <w:lang w:eastAsia="ru-RU"/>
        </w:rPr>
        <w:t> </w:t>
      </w:r>
    </w:p>
    <w:p w:rsidR="00C31A8B" w:rsidRPr="00427A79" w:rsidRDefault="00C31A8B" w:rsidP="00C31A8B">
      <w:pPr>
        <w:shd w:val="clear" w:color="auto" w:fill="FFFFFF"/>
        <w:spacing w:after="0" w:line="360" w:lineRule="atLeast"/>
        <w:ind w:left="75" w:right="75" w:firstLine="525"/>
        <w:rPr>
          <w:rFonts w:ascii="Times New Roman" w:eastAsia="Times New Roman" w:hAnsi="Times New Roman" w:cs="Times New Roman"/>
          <w:color w:val="000000"/>
          <w:sz w:val="28"/>
          <w:szCs w:val="28"/>
          <w:lang w:eastAsia="ru-RU"/>
        </w:rPr>
      </w:pPr>
      <w:r w:rsidRPr="00427A79">
        <w:rPr>
          <w:rFonts w:ascii="Times New Roman" w:eastAsia="Times New Roman" w:hAnsi="Times New Roman" w:cs="Times New Roman"/>
          <w:color w:val="000000"/>
          <w:sz w:val="28"/>
          <w:szCs w:val="28"/>
          <w:lang w:eastAsia="ru-RU"/>
        </w:rPr>
        <w:t> </w:t>
      </w:r>
    </w:p>
    <w:p w:rsidR="007822D2" w:rsidRDefault="007822D2"/>
    <w:sectPr w:rsidR="007822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8B"/>
    <w:rsid w:val="00380116"/>
    <w:rsid w:val="00427A79"/>
    <w:rsid w:val="007822D2"/>
    <w:rsid w:val="00C31A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E4B246-EA9A-4DD1-A64E-586F68878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11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6</cp:revision>
  <dcterms:created xsi:type="dcterms:W3CDTF">2019-07-17T09:04:00Z</dcterms:created>
  <dcterms:modified xsi:type="dcterms:W3CDTF">2019-07-17T13:02:00Z</dcterms:modified>
</cp:coreProperties>
</file>